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34" w:rsidRDefault="00066361" w:rsidP="003762EE">
      <w:pPr>
        <w:pStyle w:val="Listepuce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48390C" w:rsidRPr="00066361">
        <w:rPr>
          <w:color w:val="000000" w:themeColor="text1"/>
          <w:sz w:val="22"/>
          <w:szCs w:val="22"/>
        </w:rPr>
        <w:t>ctivités</w:t>
      </w:r>
      <w:r w:rsidR="003E0EA2">
        <w:rPr>
          <w:color w:val="000000" w:themeColor="text1"/>
          <w:sz w:val="22"/>
          <w:szCs w:val="22"/>
        </w:rPr>
        <w:t xml:space="preserve"> </w:t>
      </w:r>
      <w:r w:rsidR="001E4B95">
        <w:rPr>
          <w:color w:val="000000" w:themeColor="text1"/>
          <w:sz w:val="22"/>
          <w:szCs w:val="22"/>
        </w:rPr>
        <w:t xml:space="preserve">de la semaine </w:t>
      </w:r>
      <w:r w:rsidR="003762EE" w:rsidRPr="00066361">
        <w:rPr>
          <w:color w:val="000000" w:themeColor="text1"/>
          <w:sz w:val="22"/>
          <w:szCs w:val="22"/>
        </w:rPr>
        <w:t>:</w:t>
      </w:r>
      <w:r w:rsidR="00734A8C" w:rsidRPr="00066361">
        <w:rPr>
          <w:color w:val="000000" w:themeColor="text1"/>
          <w:sz w:val="22"/>
          <w:szCs w:val="22"/>
        </w:rPr>
        <w:t> </w:t>
      </w:r>
    </w:p>
    <w:p w:rsidR="002577E8" w:rsidRDefault="00844774" w:rsidP="00F02D31">
      <w:pPr>
        <w:pStyle w:val="Listepuces"/>
        <w:numPr>
          <w:ilvl w:val="0"/>
          <w:numId w:val="7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Plantation de 2 ros</w:t>
      </w:r>
      <w:bookmarkStart w:id="0" w:name="_GoBack"/>
      <w:bookmarkEnd w:id="0"/>
      <w:r>
        <w:rPr>
          <w:color w:val="000000" w:themeColor="text1"/>
          <w:sz w:val="22"/>
          <w:szCs w:val="22"/>
        </w:rPr>
        <w:t>iers (devant chez Paulette)</w:t>
      </w:r>
    </w:p>
    <w:p w:rsidR="003E0EA2" w:rsidRDefault="00844774" w:rsidP="003E0EA2">
      <w:pPr>
        <w:pStyle w:val="Listepuces"/>
        <w:numPr>
          <w:ilvl w:val="0"/>
          <w:numId w:val="7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Achat des 2 grelinettes (une est encore en commande)</w:t>
      </w:r>
    </w:p>
    <w:p w:rsidR="003E0EA2" w:rsidRPr="001E4B95" w:rsidRDefault="003E0EA2" w:rsidP="001E4B95">
      <w:pPr>
        <w:pStyle w:val="Listepuces"/>
        <w:numPr>
          <w:ilvl w:val="0"/>
          <w:numId w:val="0"/>
        </w:numPr>
        <w:ind w:left="360"/>
        <w:rPr>
          <w:color w:val="000000" w:themeColor="text1"/>
          <w:sz w:val="22"/>
          <w:szCs w:val="22"/>
        </w:rPr>
      </w:pPr>
    </w:p>
    <w:p w:rsidR="003762EE" w:rsidRDefault="00004C77" w:rsidP="003762EE">
      <w:pPr>
        <w:pStyle w:val="Listepuces"/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>Activités à prévoir :</w:t>
      </w:r>
    </w:p>
    <w:p w:rsidR="00844774" w:rsidRDefault="00844774" w:rsidP="001E4B95">
      <w:pPr>
        <w:pStyle w:val="Listepuces"/>
        <w:numPr>
          <w:ilvl w:val="0"/>
          <w:numId w:val="1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Recenser </w:t>
      </w:r>
      <w:r w:rsidR="001E4B95">
        <w:rPr>
          <w:color w:val="000000" w:themeColor="text1"/>
          <w:sz w:val="22"/>
          <w:szCs w:val="22"/>
        </w:rPr>
        <w:t>les arbres fruitiers</w:t>
      </w:r>
      <w:r>
        <w:rPr>
          <w:color w:val="000000" w:themeColor="text1"/>
          <w:sz w:val="22"/>
          <w:szCs w:val="22"/>
        </w:rPr>
        <w:t xml:space="preserve"> à planter</w:t>
      </w:r>
      <w:r w:rsidR="001E4B95">
        <w:rPr>
          <w:color w:val="000000" w:themeColor="text1"/>
          <w:sz w:val="22"/>
          <w:szCs w:val="22"/>
        </w:rPr>
        <w:t>, les budgétiser</w:t>
      </w:r>
    </w:p>
    <w:p w:rsidR="001E4B95" w:rsidRDefault="001E4B95" w:rsidP="001E4B95">
      <w:pPr>
        <w:pStyle w:val="Listepuces"/>
        <w:numPr>
          <w:ilvl w:val="0"/>
          <w:numId w:val="1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Semer l’engrais vert sur la partie verger/potager vers la fin du mois d’aout.</w:t>
      </w:r>
    </w:p>
    <w:p w:rsidR="00092E4A" w:rsidRDefault="00092E4A" w:rsidP="001E4B95">
      <w:pPr>
        <w:pStyle w:val="Listepuces"/>
        <w:numPr>
          <w:ilvl w:val="0"/>
          <w:numId w:val="1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Organisation spatiale « design » du jardin : </w:t>
      </w:r>
    </w:p>
    <w:p w:rsidR="00092E4A" w:rsidRDefault="00092E4A" w:rsidP="00092E4A">
      <w:pPr>
        <w:pStyle w:val="Listepuces"/>
        <w:numPr>
          <w:ilvl w:val="1"/>
          <w:numId w:val="1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Voir les ressources internes / externes si besoin</w:t>
      </w:r>
    </w:p>
    <w:p w:rsidR="00092E4A" w:rsidRDefault="00092E4A" w:rsidP="00092E4A">
      <w:pPr>
        <w:pStyle w:val="Listepuces"/>
        <w:numPr>
          <w:ilvl w:val="1"/>
          <w:numId w:val="1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Recueillir les attentes de tout le groupe via un questionnaire (à établir)</w:t>
      </w:r>
    </w:p>
    <w:p w:rsidR="001E4B95" w:rsidRDefault="001E4B95" w:rsidP="00844774">
      <w:pPr>
        <w:pStyle w:val="Listepuces"/>
        <w:numPr>
          <w:ilvl w:val="0"/>
          <w:numId w:val="0"/>
        </w:numPr>
        <w:ind w:left="360"/>
        <w:rPr>
          <w:color w:val="000000" w:themeColor="text1"/>
          <w:sz w:val="22"/>
          <w:szCs w:val="22"/>
        </w:rPr>
      </w:pPr>
    </w:p>
    <w:p w:rsidR="00D535D8" w:rsidRDefault="00D535D8" w:rsidP="00D535D8">
      <w:pPr>
        <w:pStyle w:val="Listepuces"/>
        <w:rPr>
          <w:rFonts w:cstheme="minorHAnsi"/>
          <w:color w:val="000000" w:themeColor="text1"/>
          <w:sz w:val="22"/>
          <w:szCs w:val="22"/>
        </w:rPr>
      </w:pPr>
      <w:r w:rsidRPr="00066361">
        <w:rPr>
          <w:rFonts w:cstheme="minorHAnsi"/>
          <w:color w:val="000000" w:themeColor="text1"/>
          <w:sz w:val="22"/>
          <w:szCs w:val="22"/>
        </w:rPr>
        <w:t>Agenda :</w:t>
      </w:r>
    </w:p>
    <w:p w:rsidR="00DA1CBC" w:rsidRDefault="00DA1CBC" w:rsidP="00F02D31">
      <w:pPr>
        <w:pStyle w:val="Listepuces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Arrosages réguliers par tous sans planning pour l’instant.</w:t>
      </w:r>
      <w:r w:rsidR="000829D1">
        <w:rPr>
          <w:rFonts w:cstheme="minorHAnsi"/>
          <w:color w:val="000000" w:themeColor="text1"/>
          <w:sz w:val="22"/>
          <w:szCs w:val="22"/>
        </w:rPr>
        <w:t xml:space="preserve"> Il est possible en raccordant les 2 tuyaux, d’arroser tout le jardin.  </w:t>
      </w:r>
    </w:p>
    <w:p w:rsidR="00F02D31" w:rsidRPr="00066361" w:rsidRDefault="00F02D31" w:rsidP="00F02D31">
      <w:pPr>
        <w:pStyle w:val="Listepuces"/>
        <w:numPr>
          <w:ilvl w:val="0"/>
          <w:numId w:val="0"/>
        </w:numPr>
        <w:ind w:left="1080"/>
        <w:rPr>
          <w:rFonts w:cstheme="minorHAnsi"/>
          <w:color w:val="000000" w:themeColor="text1"/>
          <w:sz w:val="22"/>
          <w:szCs w:val="22"/>
        </w:rPr>
      </w:pPr>
    </w:p>
    <w:p w:rsidR="00A75E21" w:rsidRDefault="00A75E21" w:rsidP="00A75E21">
      <w:pPr>
        <w:pStyle w:val="Titre1"/>
        <w:rPr>
          <w:sz w:val="20"/>
          <w:szCs w:val="20"/>
        </w:rPr>
      </w:pPr>
      <w:r w:rsidRPr="0053560F">
        <w:rPr>
          <w:sz w:val="20"/>
          <w:szCs w:val="20"/>
        </w:rPr>
        <w:t xml:space="preserve">LES REUNIONS ont lieu </w:t>
      </w:r>
      <w:r>
        <w:rPr>
          <w:sz w:val="20"/>
          <w:szCs w:val="20"/>
        </w:rPr>
        <w:t xml:space="preserve">tous les </w:t>
      </w:r>
      <w:r w:rsidRPr="0053560F">
        <w:rPr>
          <w:sz w:val="20"/>
          <w:szCs w:val="20"/>
        </w:rPr>
        <w:t>jeudi</w:t>
      </w:r>
      <w:r>
        <w:rPr>
          <w:sz w:val="20"/>
          <w:szCs w:val="20"/>
        </w:rPr>
        <w:t xml:space="preserve">s </w:t>
      </w:r>
      <w:r w:rsidRPr="0053560F">
        <w:rPr>
          <w:sz w:val="20"/>
          <w:szCs w:val="20"/>
        </w:rPr>
        <w:t>à 18h.</w:t>
      </w:r>
      <w:r>
        <w:rPr>
          <w:sz w:val="20"/>
          <w:szCs w:val="20"/>
        </w:rPr>
        <w:t xml:space="preserve"> </w:t>
      </w:r>
    </w:p>
    <w:p w:rsidR="00A75E21" w:rsidRPr="00A75E21" w:rsidRDefault="00A75E21" w:rsidP="00A75E21">
      <w:pPr>
        <w:pStyle w:val="Titre1"/>
        <w:rPr>
          <w:sz w:val="20"/>
          <w:szCs w:val="20"/>
        </w:rPr>
      </w:pPr>
      <w:r>
        <w:rPr>
          <w:sz w:val="20"/>
          <w:szCs w:val="20"/>
        </w:rPr>
        <w:t>elles sont suivis d’activités ouvertes à tous (vers 19h).</w:t>
      </w:r>
    </w:p>
    <w:sectPr w:rsidR="00A75E21" w:rsidRPr="00A75E21">
      <w:footerReference w:type="default" r:id="rId8"/>
      <w:headerReference w:type="first" r:id="rId9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8C" w:rsidRDefault="002D298C">
      <w:r>
        <w:separator/>
      </w:r>
    </w:p>
    <w:p w:rsidR="002D298C" w:rsidRDefault="002D298C"/>
  </w:endnote>
  <w:endnote w:type="continuationSeparator" w:id="0">
    <w:p w:rsidR="002D298C" w:rsidRDefault="002D298C">
      <w:r>
        <w:continuationSeparator/>
      </w:r>
    </w:p>
    <w:p w:rsidR="002D298C" w:rsidRDefault="002D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8C" w:rsidRDefault="002D298C">
      <w:r>
        <w:separator/>
      </w:r>
    </w:p>
    <w:p w:rsidR="002D298C" w:rsidRDefault="002D298C"/>
  </w:footnote>
  <w:footnote w:type="continuationSeparator" w:id="0">
    <w:p w:rsidR="002D298C" w:rsidRDefault="002D298C">
      <w:r>
        <w:continuationSeparator/>
      </w:r>
    </w:p>
    <w:p w:rsidR="002D298C" w:rsidRDefault="002D298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EE" w:rsidRDefault="0053560F">
    <w:pPr>
      <w:pStyle w:val="En-tte"/>
    </w:pPr>
    <w:r>
      <w:rPr>
        <w:noProof/>
        <w:lang w:eastAsia="fr-FR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32145" cy="47942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2145" cy="479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560F" w:rsidRDefault="0053560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3560F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reunion du GT jardin   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jeudi </w:t>
                              </w:r>
                              <w:r w:rsidR="00844774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30  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juillet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7B0F3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DCfZtx3wAAAAkBAAAPAAAAAAAAAAAAAAAAAO0EAABkcnMvZG93bnJl&#10;di54bWxQSwUGAAAAAAQABADzAAAA+QUAAAAA&#10;" o:allowoverlap="f" fillcolor="#731c3f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560F" w:rsidRDefault="0053560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3560F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reunion du GT jardin   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jeudi </w:t>
                        </w:r>
                        <w:r w:rsidR="00844774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30  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juillet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FDE5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274E38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067E2"/>
    <w:multiLevelType w:val="hybridMultilevel"/>
    <w:tmpl w:val="C3A87AD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63999"/>
    <w:multiLevelType w:val="hybridMultilevel"/>
    <w:tmpl w:val="B3CE79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FE4FE3"/>
    <w:multiLevelType w:val="hybridMultilevel"/>
    <w:tmpl w:val="09FA19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765F76"/>
    <w:multiLevelType w:val="hybridMultilevel"/>
    <w:tmpl w:val="6D42D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A6A26"/>
    <w:multiLevelType w:val="hybridMultilevel"/>
    <w:tmpl w:val="E0048CD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A8733A"/>
    <w:multiLevelType w:val="hybridMultilevel"/>
    <w:tmpl w:val="ACC6BCEE"/>
    <w:lvl w:ilvl="0" w:tplc="A78AD9E8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EE"/>
    <w:rsid w:val="00004C77"/>
    <w:rsid w:val="00064885"/>
    <w:rsid w:val="00066361"/>
    <w:rsid w:val="000829D1"/>
    <w:rsid w:val="00092E4A"/>
    <w:rsid w:val="000B39D0"/>
    <w:rsid w:val="000C20F5"/>
    <w:rsid w:val="000E17A2"/>
    <w:rsid w:val="00106B03"/>
    <w:rsid w:val="001329A8"/>
    <w:rsid w:val="001431EF"/>
    <w:rsid w:val="00160798"/>
    <w:rsid w:val="00172630"/>
    <w:rsid w:val="001A4F20"/>
    <w:rsid w:val="001C74E7"/>
    <w:rsid w:val="001E4B95"/>
    <w:rsid w:val="00201812"/>
    <w:rsid w:val="002577E8"/>
    <w:rsid w:val="002D0BE4"/>
    <w:rsid w:val="002D12A0"/>
    <w:rsid w:val="002D298C"/>
    <w:rsid w:val="003307D2"/>
    <w:rsid w:val="003762EE"/>
    <w:rsid w:val="003E0EA2"/>
    <w:rsid w:val="00413526"/>
    <w:rsid w:val="004340DD"/>
    <w:rsid w:val="00467AFF"/>
    <w:rsid w:val="0047599C"/>
    <w:rsid w:val="0048390C"/>
    <w:rsid w:val="0053560F"/>
    <w:rsid w:val="005731AE"/>
    <w:rsid w:val="005777DC"/>
    <w:rsid w:val="00654BDB"/>
    <w:rsid w:val="00734A8C"/>
    <w:rsid w:val="007570E1"/>
    <w:rsid w:val="00794594"/>
    <w:rsid w:val="007E0134"/>
    <w:rsid w:val="007E0BCE"/>
    <w:rsid w:val="00844774"/>
    <w:rsid w:val="00862696"/>
    <w:rsid w:val="008855B8"/>
    <w:rsid w:val="009D4A7D"/>
    <w:rsid w:val="009F46B1"/>
    <w:rsid w:val="00A75E21"/>
    <w:rsid w:val="00A7706C"/>
    <w:rsid w:val="00A83F02"/>
    <w:rsid w:val="00AF4E4C"/>
    <w:rsid w:val="00B5435F"/>
    <w:rsid w:val="00BB75AB"/>
    <w:rsid w:val="00C74D2E"/>
    <w:rsid w:val="00C91AA1"/>
    <w:rsid w:val="00C97ECE"/>
    <w:rsid w:val="00CB4539"/>
    <w:rsid w:val="00D46DF6"/>
    <w:rsid w:val="00D535D8"/>
    <w:rsid w:val="00DA1CBC"/>
    <w:rsid w:val="00E51C54"/>
    <w:rsid w:val="00E540B4"/>
    <w:rsid w:val="00E54F36"/>
    <w:rsid w:val="00E64880"/>
    <w:rsid w:val="00E64A73"/>
    <w:rsid w:val="00ED28F4"/>
    <w:rsid w:val="00EF54AF"/>
    <w:rsid w:val="00F02D31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fr-FR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F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C20F5"/>
    <w:pPr>
      <w:pBdr>
        <w:top w:val="single" w:sz="24" w:space="0" w:color="731C3F" w:themeColor="accent1"/>
        <w:left w:val="single" w:sz="24" w:space="0" w:color="731C3F" w:themeColor="accent1"/>
        <w:bottom w:val="single" w:sz="24" w:space="0" w:color="731C3F" w:themeColor="accent1"/>
        <w:right w:val="single" w:sz="24" w:space="0" w:color="731C3F" w:themeColor="accent1"/>
      </w:pBdr>
      <w:shd w:val="clear" w:color="auto" w:fill="731C3F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20F5"/>
    <w:pPr>
      <w:pBdr>
        <w:top w:val="single" w:sz="24" w:space="0" w:color="F0C3D5" w:themeColor="accent1" w:themeTint="33"/>
        <w:left w:val="single" w:sz="24" w:space="0" w:color="F0C3D5" w:themeColor="accent1" w:themeTint="33"/>
        <w:bottom w:val="single" w:sz="24" w:space="0" w:color="F0C3D5" w:themeColor="accent1" w:themeTint="33"/>
        <w:right w:val="single" w:sz="24" w:space="0" w:color="F0C3D5" w:themeColor="accent1" w:themeTint="33"/>
      </w:pBdr>
      <w:shd w:val="clear" w:color="auto" w:fill="F0C3D5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0F5"/>
    <w:pPr>
      <w:pBdr>
        <w:top w:val="single" w:sz="6" w:space="2" w:color="731C3F" w:themeColor="accent1"/>
        <w:left w:val="single" w:sz="6" w:space="2" w:color="731C3F" w:themeColor="accent1"/>
      </w:pBdr>
      <w:spacing w:before="300"/>
      <w:outlineLvl w:val="2"/>
    </w:pPr>
    <w:rPr>
      <w:caps/>
      <w:color w:val="390E1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0F5"/>
    <w:pPr>
      <w:pBdr>
        <w:top w:val="dotted" w:sz="6" w:space="2" w:color="731C3F" w:themeColor="accent1"/>
        <w:left w:val="dotted" w:sz="6" w:space="2" w:color="731C3F" w:themeColor="accent1"/>
      </w:pBdr>
      <w:spacing w:before="300"/>
      <w:outlineLvl w:val="3"/>
    </w:pPr>
    <w:rPr>
      <w:caps/>
      <w:color w:val="56152F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0F5"/>
    <w:pPr>
      <w:pBdr>
        <w:bottom w:val="single" w:sz="6" w:space="1" w:color="731C3F" w:themeColor="accent1"/>
      </w:pBdr>
      <w:spacing w:before="300"/>
      <w:outlineLvl w:val="4"/>
    </w:pPr>
    <w:rPr>
      <w:caps/>
      <w:color w:val="56152F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0F5"/>
    <w:pPr>
      <w:pBdr>
        <w:bottom w:val="dotted" w:sz="6" w:space="1" w:color="731C3F" w:themeColor="accent1"/>
      </w:pBdr>
      <w:spacing w:before="300"/>
      <w:outlineLvl w:val="5"/>
    </w:pPr>
    <w:rPr>
      <w:caps/>
      <w:color w:val="56152F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0F5"/>
    <w:pPr>
      <w:spacing w:before="300"/>
      <w:outlineLvl w:val="6"/>
    </w:pPr>
    <w:rPr>
      <w:caps/>
      <w:color w:val="56152F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0F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0F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0C20F5"/>
    <w:rPr>
      <w:b/>
      <w:bCs/>
      <w:caps/>
      <w:color w:val="FFFFFF" w:themeColor="background1"/>
      <w:spacing w:val="15"/>
      <w:shd w:val="clear" w:color="auto" w:fill="731C3F" w:themeFill="accent1"/>
    </w:rPr>
  </w:style>
  <w:style w:type="paragraph" w:styleId="Listenumros">
    <w:name w:val="List Number"/>
    <w:basedOn w:val="Normal"/>
    <w:uiPriority w:val="9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C20F5"/>
    <w:pPr>
      <w:spacing w:before="720"/>
    </w:pPr>
    <w:rPr>
      <w:caps/>
      <w:color w:val="731C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0F5"/>
    <w:rPr>
      <w:caps/>
      <w:color w:val="731C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0F5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20F5"/>
    <w:rPr>
      <w:caps/>
      <w:color w:val="595959" w:themeColor="text1" w:themeTint="A6"/>
      <w:spacing w:val="10"/>
      <w:sz w:val="24"/>
      <w:szCs w:val="24"/>
    </w:rPr>
  </w:style>
  <w:style w:type="character" w:styleId="Rfrenceintense">
    <w:name w:val="Intense Reference"/>
    <w:uiPriority w:val="32"/>
    <w:qFormat/>
    <w:rsid w:val="000C20F5"/>
    <w:rPr>
      <w:b/>
      <w:bCs/>
      <w:i/>
      <w:iCs/>
      <w:caps/>
      <w:color w:val="731C3F" w:themeColor="accent1"/>
    </w:rPr>
  </w:style>
  <w:style w:type="character" w:styleId="Titredulivre">
    <w:name w:val="Book Title"/>
    <w:uiPriority w:val="33"/>
    <w:qFormat/>
    <w:rsid w:val="000C20F5"/>
    <w:rPr>
      <w:b/>
      <w:bCs/>
      <w:i/>
      <w:iCs/>
      <w:spacing w:val="9"/>
    </w:rPr>
  </w:style>
  <w:style w:type="character" w:customStyle="1" w:styleId="Titre2Car">
    <w:name w:val="Titre 2 Car"/>
    <w:basedOn w:val="Policepardfaut"/>
    <w:link w:val="Titre2"/>
    <w:uiPriority w:val="9"/>
    <w:rsid w:val="000C20F5"/>
    <w:rPr>
      <w:caps/>
      <w:spacing w:val="15"/>
      <w:shd w:val="clear" w:color="auto" w:fill="F0C3D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C20F5"/>
    <w:rPr>
      <w:caps/>
      <w:color w:val="390E1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C20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C20F5"/>
    <w:rPr>
      <w:i/>
      <w:caps/>
      <w:spacing w:val="10"/>
      <w:sz w:val="18"/>
      <w:szCs w:val="18"/>
    </w:rPr>
  </w:style>
  <w:style w:type="character" w:styleId="Accentuationdiscrte">
    <w:name w:val="Subtle Emphasis"/>
    <w:uiPriority w:val="19"/>
    <w:qFormat/>
    <w:rsid w:val="000C20F5"/>
    <w:rPr>
      <w:i/>
      <w:iCs/>
      <w:color w:val="390E1F" w:themeColor="accent1" w:themeShade="7F"/>
    </w:rPr>
  </w:style>
  <w:style w:type="character" w:styleId="Accentuation">
    <w:name w:val="Emphasis"/>
    <w:uiPriority w:val="20"/>
    <w:qFormat/>
    <w:rsid w:val="000C20F5"/>
    <w:rPr>
      <w:caps/>
      <w:color w:val="390E1F" w:themeColor="accent1" w:themeShade="7F"/>
      <w:spacing w:val="5"/>
    </w:rPr>
  </w:style>
  <w:style w:type="character" w:styleId="Forteaccentuation">
    <w:name w:val="Intense Emphasis"/>
    <w:uiPriority w:val="21"/>
    <w:qFormat/>
    <w:rsid w:val="000C20F5"/>
    <w:rPr>
      <w:b/>
      <w:bCs/>
      <w:caps/>
      <w:color w:val="390E1F" w:themeColor="accent1" w:themeShade="7F"/>
      <w:spacing w:val="10"/>
    </w:rPr>
  </w:style>
  <w:style w:type="character" w:styleId="lev">
    <w:name w:val="Strong"/>
    <w:uiPriority w:val="22"/>
    <w:qFormat/>
    <w:rsid w:val="000C20F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C20F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C20F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0F5"/>
    <w:pPr>
      <w:pBdr>
        <w:top w:val="single" w:sz="4" w:space="10" w:color="731C3F" w:themeColor="accent1"/>
        <w:left w:val="single" w:sz="4" w:space="10" w:color="731C3F" w:themeColor="accent1"/>
      </w:pBdr>
      <w:ind w:left="1296" w:right="1152"/>
      <w:jc w:val="both"/>
    </w:pPr>
    <w:rPr>
      <w:i/>
      <w:iCs/>
      <w:color w:val="731C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0F5"/>
    <w:rPr>
      <w:i/>
      <w:iCs/>
      <w:color w:val="731C3F" w:themeColor="accent1"/>
      <w:sz w:val="20"/>
      <w:szCs w:val="20"/>
    </w:rPr>
  </w:style>
  <w:style w:type="character" w:styleId="Rfrenceple">
    <w:name w:val="Subtle Reference"/>
    <w:uiPriority w:val="31"/>
    <w:qFormat/>
    <w:rsid w:val="000C20F5"/>
    <w:rPr>
      <w:b/>
      <w:bCs/>
      <w:color w:val="731C3F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20F5"/>
    <w:rPr>
      <w:b/>
      <w:bCs/>
      <w:color w:val="56152F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0F5"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20F5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0C20F5"/>
    <w:pPr>
      <w:spacing w:befor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20F5"/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3E0E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fr-FR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F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C20F5"/>
    <w:pPr>
      <w:pBdr>
        <w:top w:val="single" w:sz="24" w:space="0" w:color="731C3F" w:themeColor="accent1"/>
        <w:left w:val="single" w:sz="24" w:space="0" w:color="731C3F" w:themeColor="accent1"/>
        <w:bottom w:val="single" w:sz="24" w:space="0" w:color="731C3F" w:themeColor="accent1"/>
        <w:right w:val="single" w:sz="24" w:space="0" w:color="731C3F" w:themeColor="accent1"/>
      </w:pBdr>
      <w:shd w:val="clear" w:color="auto" w:fill="731C3F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20F5"/>
    <w:pPr>
      <w:pBdr>
        <w:top w:val="single" w:sz="24" w:space="0" w:color="F0C3D5" w:themeColor="accent1" w:themeTint="33"/>
        <w:left w:val="single" w:sz="24" w:space="0" w:color="F0C3D5" w:themeColor="accent1" w:themeTint="33"/>
        <w:bottom w:val="single" w:sz="24" w:space="0" w:color="F0C3D5" w:themeColor="accent1" w:themeTint="33"/>
        <w:right w:val="single" w:sz="24" w:space="0" w:color="F0C3D5" w:themeColor="accent1" w:themeTint="33"/>
      </w:pBdr>
      <w:shd w:val="clear" w:color="auto" w:fill="F0C3D5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0F5"/>
    <w:pPr>
      <w:pBdr>
        <w:top w:val="single" w:sz="6" w:space="2" w:color="731C3F" w:themeColor="accent1"/>
        <w:left w:val="single" w:sz="6" w:space="2" w:color="731C3F" w:themeColor="accent1"/>
      </w:pBdr>
      <w:spacing w:before="300"/>
      <w:outlineLvl w:val="2"/>
    </w:pPr>
    <w:rPr>
      <w:caps/>
      <w:color w:val="390E1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0F5"/>
    <w:pPr>
      <w:pBdr>
        <w:top w:val="dotted" w:sz="6" w:space="2" w:color="731C3F" w:themeColor="accent1"/>
        <w:left w:val="dotted" w:sz="6" w:space="2" w:color="731C3F" w:themeColor="accent1"/>
      </w:pBdr>
      <w:spacing w:before="300"/>
      <w:outlineLvl w:val="3"/>
    </w:pPr>
    <w:rPr>
      <w:caps/>
      <w:color w:val="56152F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0F5"/>
    <w:pPr>
      <w:pBdr>
        <w:bottom w:val="single" w:sz="6" w:space="1" w:color="731C3F" w:themeColor="accent1"/>
      </w:pBdr>
      <w:spacing w:before="300"/>
      <w:outlineLvl w:val="4"/>
    </w:pPr>
    <w:rPr>
      <w:caps/>
      <w:color w:val="56152F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0F5"/>
    <w:pPr>
      <w:pBdr>
        <w:bottom w:val="dotted" w:sz="6" w:space="1" w:color="731C3F" w:themeColor="accent1"/>
      </w:pBdr>
      <w:spacing w:before="300"/>
      <w:outlineLvl w:val="5"/>
    </w:pPr>
    <w:rPr>
      <w:caps/>
      <w:color w:val="56152F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0F5"/>
    <w:pPr>
      <w:spacing w:before="300"/>
      <w:outlineLvl w:val="6"/>
    </w:pPr>
    <w:rPr>
      <w:caps/>
      <w:color w:val="56152F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0F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0F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0C20F5"/>
    <w:rPr>
      <w:b/>
      <w:bCs/>
      <w:caps/>
      <w:color w:val="FFFFFF" w:themeColor="background1"/>
      <w:spacing w:val="15"/>
      <w:shd w:val="clear" w:color="auto" w:fill="731C3F" w:themeFill="accent1"/>
    </w:rPr>
  </w:style>
  <w:style w:type="paragraph" w:styleId="Listenumros">
    <w:name w:val="List Number"/>
    <w:basedOn w:val="Normal"/>
    <w:uiPriority w:val="9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C20F5"/>
    <w:pPr>
      <w:spacing w:before="720"/>
    </w:pPr>
    <w:rPr>
      <w:caps/>
      <w:color w:val="731C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0F5"/>
    <w:rPr>
      <w:caps/>
      <w:color w:val="731C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0F5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20F5"/>
    <w:rPr>
      <w:caps/>
      <w:color w:val="595959" w:themeColor="text1" w:themeTint="A6"/>
      <w:spacing w:val="10"/>
      <w:sz w:val="24"/>
      <w:szCs w:val="24"/>
    </w:rPr>
  </w:style>
  <w:style w:type="character" w:styleId="Rfrenceintense">
    <w:name w:val="Intense Reference"/>
    <w:uiPriority w:val="32"/>
    <w:qFormat/>
    <w:rsid w:val="000C20F5"/>
    <w:rPr>
      <w:b/>
      <w:bCs/>
      <w:i/>
      <w:iCs/>
      <w:caps/>
      <w:color w:val="731C3F" w:themeColor="accent1"/>
    </w:rPr>
  </w:style>
  <w:style w:type="character" w:styleId="Titredulivre">
    <w:name w:val="Book Title"/>
    <w:uiPriority w:val="33"/>
    <w:qFormat/>
    <w:rsid w:val="000C20F5"/>
    <w:rPr>
      <w:b/>
      <w:bCs/>
      <w:i/>
      <w:iCs/>
      <w:spacing w:val="9"/>
    </w:rPr>
  </w:style>
  <w:style w:type="character" w:customStyle="1" w:styleId="Titre2Car">
    <w:name w:val="Titre 2 Car"/>
    <w:basedOn w:val="Policepardfaut"/>
    <w:link w:val="Titre2"/>
    <w:uiPriority w:val="9"/>
    <w:rsid w:val="000C20F5"/>
    <w:rPr>
      <w:caps/>
      <w:spacing w:val="15"/>
      <w:shd w:val="clear" w:color="auto" w:fill="F0C3D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C20F5"/>
    <w:rPr>
      <w:caps/>
      <w:color w:val="390E1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C20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C20F5"/>
    <w:rPr>
      <w:i/>
      <w:caps/>
      <w:spacing w:val="10"/>
      <w:sz w:val="18"/>
      <w:szCs w:val="18"/>
    </w:rPr>
  </w:style>
  <w:style w:type="character" w:styleId="Accentuationdiscrte">
    <w:name w:val="Subtle Emphasis"/>
    <w:uiPriority w:val="19"/>
    <w:qFormat/>
    <w:rsid w:val="000C20F5"/>
    <w:rPr>
      <w:i/>
      <w:iCs/>
      <w:color w:val="390E1F" w:themeColor="accent1" w:themeShade="7F"/>
    </w:rPr>
  </w:style>
  <w:style w:type="character" w:styleId="Accentuation">
    <w:name w:val="Emphasis"/>
    <w:uiPriority w:val="20"/>
    <w:qFormat/>
    <w:rsid w:val="000C20F5"/>
    <w:rPr>
      <w:caps/>
      <w:color w:val="390E1F" w:themeColor="accent1" w:themeShade="7F"/>
      <w:spacing w:val="5"/>
    </w:rPr>
  </w:style>
  <w:style w:type="character" w:styleId="Forteaccentuation">
    <w:name w:val="Intense Emphasis"/>
    <w:uiPriority w:val="21"/>
    <w:qFormat/>
    <w:rsid w:val="000C20F5"/>
    <w:rPr>
      <w:b/>
      <w:bCs/>
      <w:caps/>
      <w:color w:val="390E1F" w:themeColor="accent1" w:themeShade="7F"/>
      <w:spacing w:val="10"/>
    </w:rPr>
  </w:style>
  <w:style w:type="character" w:styleId="lev">
    <w:name w:val="Strong"/>
    <w:uiPriority w:val="22"/>
    <w:qFormat/>
    <w:rsid w:val="000C20F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C20F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C20F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0F5"/>
    <w:pPr>
      <w:pBdr>
        <w:top w:val="single" w:sz="4" w:space="10" w:color="731C3F" w:themeColor="accent1"/>
        <w:left w:val="single" w:sz="4" w:space="10" w:color="731C3F" w:themeColor="accent1"/>
      </w:pBdr>
      <w:ind w:left="1296" w:right="1152"/>
      <w:jc w:val="both"/>
    </w:pPr>
    <w:rPr>
      <w:i/>
      <w:iCs/>
      <w:color w:val="731C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0F5"/>
    <w:rPr>
      <w:i/>
      <w:iCs/>
      <w:color w:val="731C3F" w:themeColor="accent1"/>
      <w:sz w:val="20"/>
      <w:szCs w:val="20"/>
    </w:rPr>
  </w:style>
  <w:style w:type="character" w:styleId="Rfrenceple">
    <w:name w:val="Subtle Reference"/>
    <w:uiPriority w:val="31"/>
    <w:qFormat/>
    <w:rsid w:val="000C20F5"/>
    <w:rPr>
      <w:b/>
      <w:bCs/>
      <w:color w:val="731C3F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20F5"/>
    <w:rPr>
      <w:b/>
      <w:bCs/>
      <w:color w:val="56152F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0F5"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20F5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0C20F5"/>
    <w:pPr>
      <w:spacing w:befor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20F5"/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3E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user/Library/Containers/com.microsoft.Word/Data/Library/Application%20Support/Microsoft/Office/16.0/DTS/fr-FR%7b46CBD5F1-18DD-304F-9802-CC31D70D4BCB%7d/%7b0C2661DA-9F1A-6D46-BF79-2249B8B4CF66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//Users/user/Library/Containers/com.microsoft.Word/Data/Library/Application Support/Microsoft/Office/16.0/DTS/fr-FR{46CBD5F1-18DD-304F-9802-CC31D70D4BCB}/{0C2661DA-9F1A-6D46-BF79-2249B8B4CF66}tf10002086.dotx</Template>
  <TotalTime>1</TotalTime>
  <Pages>1</Pages>
  <Words>107</Words>
  <Characters>594</Characters>
  <Application>Microsoft Macintosh Word</Application>
  <DocSecurity>4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reunion du GT jardin    jeudi 23 juillet 2020</vt:lpstr>
      <vt:lpstr/>
      <vt:lpstr>&lt;Lorem Ipsum&gt;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GT jardin    jeudi 30   juillet 2020</dc:title>
  <dc:subject/>
  <dc:creator>Microsoft Office User</dc:creator>
  <cp:keywords/>
  <dc:description/>
  <cp:lastModifiedBy>e lm</cp:lastModifiedBy>
  <cp:revision>2</cp:revision>
  <dcterms:created xsi:type="dcterms:W3CDTF">2020-08-05T04:43:00Z</dcterms:created>
  <dcterms:modified xsi:type="dcterms:W3CDTF">2020-08-05T04:43:00Z</dcterms:modified>
</cp:coreProperties>
</file>