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0F" w:rsidRPr="0089640F" w:rsidRDefault="0089640F">
      <w:r w:rsidRPr="0089640F">
        <w:t>EHPC dimanche 19 Juillet 2020-07-15</w:t>
      </w:r>
      <w:bookmarkStart w:id="0" w:name="_GoBack"/>
      <w:bookmarkEnd w:id="0"/>
    </w:p>
    <w:p w:rsidR="00916C0F" w:rsidRPr="0089640F" w:rsidRDefault="00916C0F"/>
    <w:p w:rsidR="00916C0F" w:rsidRPr="0089640F" w:rsidRDefault="0089640F">
      <w:r w:rsidRPr="0089640F">
        <w:t xml:space="preserve">Présents : Joël, Bernard et Marie T, Claude </w:t>
      </w:r>
      <w:proofErr w:type="gramStart"/>
      <w:r w:rsidRPr="0089640F">
        <w:t>J ,</w:t>
      </w:r>
      <w:proofErr w:type="gramEnd"/>
      <w:r w:rsidRPr="0089640F">
        <w:t xml:space="preserve"> Nelly, Eric et Janine , Catherine, Armelle, Henri et Sara, Évelyne, Paul, Benoit.</w:t>
      </w:r>
    </w:p>
    <w:p w:rsidR="00916C0F" w:rsidRPr="0089640F" w:rsidRDefault="0089640F">
      <w:r w:rsidRPr="0089640F">
        <w:t>Excusés : Paulette, Marie-Claire, Céline et Sébastien, Anne-Sophie.</w:t>
      </w:r>
    </w:p>
    <w:p w:rsidR="00916C0F" w:rsidRPr="0089640F" w:rsidRDefault="0089640F">
      <w:r w:rsidRPr="0089640F">
        <w:t>Absents : Pitrou</w:t>
      </w:r>
    </w:p>
    <w:p w:rsidR="00916C0F" w:rsidRPr="0089640F" w:rsidRDefault="00916C0F"/>
    <w:p w:rsidR="00916C0F" w:rsidRPr="0089640F" w:rsidRDefault="0089640F">
      <w:r w:rsidRPr="0089640F">
        <w:t xml:space="preserve">Attention à Sasha sur le parking à l’angle du bâtiment. Rouler vraiment au pas et s’arrêter à l’angle. </w:t>
      </w:r>
    </w:p>
    <w:p w:rsidR="00916C0F" w:rsidRPr="0089640F" w:rsidRDefault="00916C0F"/>
    <w:p w:rsidR="00916C0F" w:rsidRPr="0089640F" w:rsidRDefault="0089640F">
      <w:r w:rsidRPr="0089640F">
        <w:t>Distributeur de parole : Nelly.</w:t>
      </w:r>
    </w:p>
    <w:p w:rsidR="00916C0F" w:rsidRPr="0089640F" w:rsidRDefault="0089640F">
      <w:r w:rsidRPr="0089640F">
        <w:t>Gestion du temps : Henri.</w:t>
      </w:r>
    </w:p>
    <w:p w:rsidR="00916C0F" w:rsidRPr="0089640F" w:rsidRDefault="00916C0F"/>
    <w:p w:rsidR="00916C0F" w:rsidRPr="0089640F" w:rsidRDefault="0089640F">
      <w:r w:rsidRPr="0089640F">
        <w:t>Approbation du dernier CR.</w:t>
      </w:r>
    </w:p>
    <w:p w:rsidR="00916C0F" w:rsidRPr="0089640F" w:rsidRDefault="00916C0F"/>
    <w:p w:rsidR="00916C0F" w:rsidRPr="0089640F" w:rsidRDefault="0089640F">
      <w:r w:rsidRPr="0089640F">
        <w:rPr>
          <w:b/>
        </w:rPr>
        <w:t>Suivi de décisions </w:t>
      </w:r>
      <w:r w:rsidRPr="0089640F">
        <w:t>:</w:t>
      </w:r>
    </w:p>
    <w:p w:rsidR="00916C0F" w:rsidRPr="0089640F" w:rsidRDefault="0089640F">
      <w:r w:rsidRPr="0089640F">
        <w:t>Déplacer les arceaux à vélos à la gauche de</w:t>
      </w:r>
      <w:r w:rsidRPr="0089640F">
        <w:t xml:space="preserve"> la porte du garage vélos car ils gênent le passage voitures vers le parking.</w:t>
      </w:r>
    </w:p>
    <w:p w:rsidR="00916C0F" w:rsidRPr="0089640F" w:rsidRDefault="00916C0F"/>
    <w:p w:rsidR="00916C0F" w:rsidRPr="0089640F" w:rsidRDefault="0089640F">
      <w:r w:rsidRPr="0089640F">
        <w:t xml:space="preserve">Budget jardin : le GT jardin va constituer un budget prévisionnel pour : </w:t>
      </w:r>
    </w:p>
    <w:p w:rsidR="00916C0F" w:rsidRPr="0089640F" w:rsidRDefault="0089640F">
      <w:r w:rsidRPr="0089640F">
        <w:t>- récupérateurs d’eau,</w:t>
      </w:r>
    </w:p>
    <w:p w:rsidR="00916C0F" w:rsidRPr="0089640F" w:rsidRDefault="0089640F">
      <w:r w:rsidRPr="0089640F">
        <w:t>- les 4 arbres fruitiers,</w:t>
      </w:r>
    </w:p>
    <w:p w:rsidR="00916C0F" w:rsidRPr="0089640F" w:rsidRDefault="0089640F">
      <w:r w:rsidRPr="0089640F">
        <w:t>- les arbustes de la haie,</w:t>
      </w:r>
    </w:p>
    <w:p w:rsidR="00916C0F" w:rsidRPr="0089640F" w:rsidRDefault="0089640F">
      <w:r w:rsidRPr="0089640F">
        <w:t>- 2 grelinettes pour décomp</w:t>
      </w:r>
      <w:r w:rsidRPr="0089640F">
        <w:t>acter,</w:t>
      </w:r>
    </w:p>
    <w:p w:rsidR="00916C0F" w:rsidRPr="0089640F" w:rsidRDefault="0089640F">
      <w:r w:rsidRPr="0089640F">
        <w:t xml:space="preserve">200€ au départ </w:t>
      </w:r>
    </w:p>
    <w:p w:rsidR="00916C0F" w:rsidRPr="0089640F" w:rsidRDefault="0089640F">
      <w:r w:rsidRPr="0089640F">
        <w:t>249, 60 €pour les réservoirs</w:t>
      </w:r>
    </w:p>
    <w:p w:rsidR="00916C0F" w:rsidRPr="0089640F" w:rsidRDefault="0089640F">
      <w:r w:rsidRPr="0089640F">
        <w:t>200€ pour les grelinettes rapidement</w:t>
      </w:r>
    </w:p>
    <w:p w:rsidR="00916C0F" w:rsidRPr="0089640F" w:rsidRDefault="0089640F">
      <w:r w:rsidRPr="0089640F">
        <w:t xml:space="preserve">Il faut avoir l’aval du syndic pour faire les achats.  Il y avait de quoi payer a dit </w:t>
      </w:r>
      <w:proofErr w:type="gramStart"/>
      <w:r w:rsidRPr="0089640F">
        <w:t>la</w:t>
      </w:r>
      <w:proofErr w:type="gramEnd"/>
      <w:r w:rsidRPr="0089640F">
        <w:t xml:space="preserve"> syndic. Mais on n’a pas de visibilité pour les achats futurs. 50 € / personne </w:t>
      </w:r>
      <w:r w:rsidRPr="0089640F">
        <w:t>suffiraient largement pour le moment</w:t>
      </w:r>
    </w:p>
    <w:p w:rsidR="00916C0F" w:rsidRPr="0089640F" w:rsidRDefault="0089640F">
      <w:r w:rsidRPr="0089640F">
        <w:t xml:space="preserve">JR propose d’aller  chercher du terreau à </w:t>
      </w:r>
      <w:proofErr w:type="spellStart"/>
      <w:r w:rsidRPr="0089640F">
        <w:t>Carpiquet</w:t>
      </w:r>
      <w:proofErr w:type="spellEnd"/>
      <w:r w:rsidRPr="0089640F">
        <w:t xml:space="preserve"> ou </w:t>
      </w:r>
      <w:proofErr w:type="spellStart"/>
      <w:r w:rsidRPr="0089640F">
        <w:t>Cagny</w:t>
      </w:r>
      <w:proofErr w:type="spellEnd"/>
      <w:r w:rsidRPr="0089640F">
        <w:t>.</w:t>
      </w:r>
    </w:p>
    <w:p w:rsidR="00916C0F" w:rsidRPr="0089640F" w:rsidRDefault="0089640F">
      <w:r w:rsidRPr="0089640F">
        <w:t>- Les composteurs : Catherine dit qu’il va passer en fin de semaine ; mais ça va être les congés.</w:t>
      </w:r>
    </w:p>
    <w:p w:rsidR="00916C0F" w:rsidRPr="0089640F" w:rsidRDefault="0089640F">
      <w:r w:rsidRPr="0089640F">
        <w:t>- On n’a pas encore de coupes de tonte et on a utilisé du c</w:t>
      </w:r>
      <w:r w:rsidRPr="0089640F">
        <w:t xml:space="preserve">ompost pour les plantations. Il a été remis du crottin. Le compost a une odeur qui </w:t>
      </w:r>
      <w:proofErr w:type="spellStart"/>
      <w:r w:rsidRPr="0089640F">
        <w:t>semlble</w:t>
      </w:r>
      <w:proofErr w:type="spellEnd"/>
      <w:r w:rsidRPr="0089640F">
        <w:t xml:space="preserve"> correcte. Faut il remettre de l’eau dedans.</w:t>
      </w:r>
    </w:p>
    <w:p w:rsidR="00916C0F" w:rsidRPr="0089640F" w:rsidRDefault="00916C0F"/>
    <w:p w:rsidR="00916C0F" w:rsidRPr="0089640F" w:rsidRDefault="00916C0F"/>
    <w:p w:rsidR="00916C0F" w:rsidRPr="0089640F" w:rsidRDefault="0089640F">
      <w:r w:rsidRPr="0089640F">
        <w:t>Arbustes : les Pitrou vont nous en donner.</w:t>
      </w:r>
    </w:p>
    <w:p w:rsidR="00916C0F" w:rsidRPr="0089640F" w:rsidRDefault="00916C0F"/>
    <w:p w:rsidR="00916C0F" w:rsidRPr="0089640F" w:rsidRDefault="00916C0F"/>
    <w:p w:rsidR="00916C0F" w:rsidRPr="0089640F" w:rsidRDefault="00916C0F"/>
    <w:p w:rsidR="00916C0F" w:rsidRPr="0089640F" w:rsidRDefault="0089640F">
      <w:r w:rsidRPr="0089640F">
        <w:t xml:space="preserve">Il faut faire une réunion spéciale budgets pour déterminer la bonne </w:t>
      </w:r>
      <w:r w:rsidRPr="0089640F">
        <w:t>méthode de répartition</w:t>
      </w:r>
    </w:p>
    <w:p w:rsidR="00916C0F" w:rsidRPr="0089640F" w:rsidRDefault="0089640F">
      <w:r w:rsidRPr="0089640F">
        <w:t>On dit oui pour les grelinettes. Unanimité.</w:t>
      </w:r>
    </w:p>
    <w:p w:rsidR="00916C0F" w:rsidRPr="0089640F" w:rsidRDefault="0089640F">
      <w:r w:rsidRPr="0089640F">
        <w:t>Budget en cours.</w:t>
      </w:r>
    </w:p>
    <w:p w:rsidR="00916C0F" w:rsidRPr="0089640F" w:rsidRDefault="00916C0F"/>
    <w:p w:rsidR="00916C0F" w:rsidRPr="0089640F" w:rsidRDefault="0089640F">
      <w:r w:rsidRPr="0089640F">
        <w:rPr>
          <w:b/>
        </w:rPr>
        <w:t>Le garage à vélos </w:t>
      </w:r>
      <w:r w:rsidRPr="0089640F">
        <w:t>:</w:t>
      </w:r>
    </w:p>
    <w:p w:rsidR="00916C0F" w:rsidRPr="0089640F" w:rsidRDefault="0089640F">
      <w:r w:rsidRPr="0089640F">
        <w:t>On avait décidé 25 vélos au sol sur béquille ou suspendus.</w:t>
      </w:r>
    </w:p>
    <w:p w:rsidR="00916C0F" w:rsidRPr="0089640F" w:rsidRDefault="0089640F">
      <w:r w:rsidRPr="0089640F">
        <w:lastRenderedPageBreak/>
        <w:t>Budget pour le garage vélos. Possibilité de faire une barre tout du long, à hauteur de 89 cm</w:t>
      </w:r>
      <w:r w:rsidRPr="0089640F">
        <w:t xml:space="preserve"> pour se caler sur les bois latéraux.</w:t>
      </w:r>
    </w:p>
    <w:p w:rsidR="00916C0F" w:rsidRPr="0089640F" w:rsidRDefault="0089640F">
      <w:r w:rsidRPr="0089640F">
        <w:t>C’est moins onéreux.</w:t>
      </w:r>
    </w:p>
    <w:p w:rsidR="00916C0F" w:rsidRPr="0089640F" w:rsidRDefault="0089640F">
      <w:r w:rsidRPr="0089640F">
        <w:t>Que pour les vélos béquilles ou vélos électriques.</w:t>
      </w:r>
    </w:p>
    <w:p w:rsidR="00916C0F" w:rsidRPr="0089640F" w:rsidRDefault="0089640F">
      <w:r w:rsidRPr="0089640F">
        <w:t xml:space="preserve">Ça permet de construire des étagères sur les côtés. Avec des équerres costaud. </w:t>
      </w:r>
    </w:p>
    <w:p w:rsidR="00916C0F" w:rsidRPr="0089640F" w:rsidRDefault="0089640F">
      <w:r w:rsidRPr="0089640F">
        <w:t>Ça ferait des étagères pour les coins- jardin du local poubelle av</w:t>
      </w:r>
      <w:r w:rsidRPr="0089640F">
        <w:t>ec les palettes qui ont été données par le chantier, pour stocker les transats et chaises de jardin.</w:t>
      </w:r>
    </w:p>
    <w:p w:rsidR="00916C0F" w:rsidRPr="0089640F" w:rsidRDefault="0089640F">
      <w:r w:rsidRPr="0089640F">
        <w:t xml:space="preserve">On avait un </w:t>
      </w:r>
      <w:proofErr w:type="spellStart"/>
      <w:r w:rsidRPr="0089640F">
        <w:t>budgt</w:t>
      </w:r>
      <w:proofErr w:type="spellEnd"/>
      <w:r w:rsidRPr="0089640F">
        <w:t xml:space="preserve"> de 1400 €, sans la peinture.</w:t>
      </w:r>
    </w:p>
    <w:p w:rsidR="00916C0F" w:rsidRPr="0089640F" w:rsidRDefault="0089640F">
      <w:r w:rsidRPr="0089640F">
        <w:t>La partie faite, c’est déjà payé : 820€. Il reste 480 € pour les vélos. On avait fait un chèque en novembre.</w:t>
      </w:r>
    </w:p>
    <w:p w:rsidR="00916C0F" w:rsidRPr="0089640F" w:rsidRDefault="0089640F">
      <w:r w:rsidRPr="0089640F">
        <w:t>250€ fourniture</w:t>
      </w:r>
    </w:p>
    <w:p w:rsidR="00916C0F" w:rsidRPr="0089640F" w:rsidRDefault="0089640F">
      <w:r w:rsidRPr="0089640F">
        <w:t>360€ pour location du local</w:t>
      </w:r>
    </w:p>
    <w:p w:rsidR="00916C0F" w:rsidRPr="0089640F" w:rsidRDefault="0089640F">
      <w:r w:rsidRPr="0089640F">
        <w:t>Il manque environ 10 à 15€ par logement pour boucler les rangements pour garage vélos + local poubelles.</w:t>
      </w:r>
    </w:p>
    <w:p w:rsidR="00916C0F" w:rsidRPr="0089640F" w:rsidRDefault="0089640F">
      <w:r w:rsidRPr="0089640F">
        <w:t>Manque la peinture 50 € et la visserie. 150 €. On ne va pas pouvoir nous les galvaniser cette fois ci.</w:t>
      </w:r>
    </w:p>
    <w:p w:rsidR="00916C0F" w:rsidRPr="0089640F" w:rsidRDefault="0089640F">
      <w:r w:rsidRPr="0089640F">
        <w:t>Eri</w:t>
      </w:r>
      <w:r w:rsidRPr="0089640F">
        <w:t>c et Bernard se rendent disponibles pour travailler avec Benoit  à l’atelier du professionnel tout début août.</w:t>
      </w:r>
    </w:p>
    <w:p w:rsidR="00916C0F" w:rsidRPr="0089640F" w:rsidRDefault="00916C0F"/>
    <w:p w:rsidR="00916C0F" w:rsidRPr="0089640F" w:rsidRDefault="0089640F">
      <w:pPr>
        <w:rPr>
          <w:b/>
        </w:rPr>
      </w:pPr>
      <w:r w:rsidRPr="0089640F">
        <w:rPr>
          <w:b/>
        </w:rPr>
        <w:t>Relevé pour l’électricité le 30 Juillet ?</w:t>
      </w:r>
    </w:p>
    <w:p w:rsidR="00916C0F" w:rsidRPr="0089640F" w:rsidRDefault="0089640F">
      <w:r w:rsidRPr="0089640F">
        <w:t>Sur les petits compteurs le chiffre n’est pas le bon. Pour certains …</w:t>
      </w:r>
    </w:p>
    <w:p w:rsidR="00916C0F" w:rsidRPr="0089640F" w:rsidRDefault="0089640F">
      <w:proofErr w:type="spellStart"/>
      <w:r w:rsidRPr="0089640F">
        <w:t>Ch</w:t>
      </w:r>
      <w:proofErr w:type="spellEnd"/>
      <w:r w:rsidRPr="0089640F">
        <w:t>= chauffage. Même quand il n’y</w:t>
      </w:r>
      <w:r w:rsidRPr="0089640F">
        <w:t xml:space="preserve"> a plus rien de </w:t>
      </w:r>
      <w:proofErr w:type="gramStart"/>
      <w:r w:rsidRPr="0089640F">
        <w:t>branché</w:t>
      </w:r>
      <w:proofErr w:type="gramEnd"/>
      <w:r w:rsidRPr="0089640F">
        <w:t xml:space="preserve"> il y a le four électrique qui est comptabilisé en mode chauffage !</w:t>
      </w:r>
    </w:p>
    <w:p w:rsidR="00916C0F" w:rsidRPr="0089640F" w:rsidRDefault="0089640F">
      <w:r w:rsidRPr="0089640F">
        <w:t>En coupant le chauffage, on risque de couper même une lumière.  Joël fait un recommandé pour demander un contrôle complet, une revisite de toute l’électricité dans t</w:t>
      </w:r>
      <w:r w:rsidRPr="0089640F">
        <w:t>ous les logements</w:t>
      </w:r>
      <w:proofErr w:type="gramStart"/>
      <w:r w:rsidRPr="0089640F">
        <w:t>.(</w:t>
      </w:r>
      <w:proofErr w:type="gramEnd"/>
      <w:r w:rsidRPr="0089640F">
        <w:t xml:space="preserve"> On voudrait le chauffage à part. )C’est un gros chantier !</w:t>
      </w:r>
    </w:p>
    <w:p w:rsidR="00916C0F" w:rsidRPr="0089640F" w:rsidRDefault="0089640F">
      <w:r w:rsidRPr="0089640F">
        <w:t>Il nous faut une photo des interrupteurs. C’est à Globale de nous fournir ce mode d’emploi.</w:t>
      </w:r>
    </w:p>
    <w:p w:rsidR="00916C0F" w:rsidRPr="0089640F" w:rsidRDefault="00916C0F"/>
    <w:p w:rsidR="00916C0F" w:rsidRPr="0089640F" w:rsidRDefault="0089640F">
      <w:r w:rsidRPr="0089640F">
        <w:rPr>
          <w:b/>
        </w:rPr>
        <w:t>Les éclairages extérieurs </w:t>
      </w:r>
      <w:r w:rsidRPr="0089640F">
        <w:t>:</w:t>
      </w:r>
    </w:p>
    <w:p w:rsidR="00916C0F" w:rsidRPr="0089640F" w:rsidRDefault="0089640F">
      <w:r w:rsidRPr="0089640F">
        <w:t xml:space="preserve">On n’a rien comme notice. On disjoncte … pour tout </w:t>
      </w:r>
      <w:r w:rsidRPr="0089640F">
        <w:t>couper.</w:t>
      </w:r>
    </w:p>
    <w:p w:rsidR="00916C0F" w:rsidRPr="0089640F" w:rsidRDefault="0089640F">
      <w:r w:rsidRPr="0089640F">
        <w:t>Notre 1</w:t>
      </w:r>
      <w:r w:rsidRPr="0089640F">
        <w:rPr>
          <w:vertAlign w:val="superscript"/>
        </w:rPr>
        <w:t>ère</w:t>
      </w:r>
      <w:r w:rsidRPr="0089640F">
        <w:t xml:space="preserve"> facture d’électricité commune il va y avoir des approximations.</w:t>
      </w:r>
    </w:p>
    <w:p w:rsidR="00916C0F" w:rsidRPr="0089640F" w:rsidRDefault="00916C0F"/>
    <w:p w:rsidR="00916C0F" w:rsidRPr="0089640F" w:rsidRDefault="0089640F">
      <w:pPr>
        <w:rPr>
          <w:b/>
          <w:bCs/>
        </w:rPr>
      </w:pPr>
      <w:r w:rsidRPr="0089640F">
        <w:rPr>
          <w:b/>
          <w:bCs/>
        </w:rPr>
        <w:t xml:space="preserve">Les bouches entrées d’air VMC </w:t>
      </w:r>
      <w:proofErr w:type="spellStart"/>
      <w:r w:rsidRPr="0089640F">
        <w:rPr>
          <w:b/>
          <w:bCs/>
        </w:rPr>
        <w:t>Aldes</w:t>
      </w:r>
      <w:proofErr w:type="spellEnd"/>
    </w:p>
    <w:p w:rsidR="00916C0F" w:rsidRPr="0089640F" w:rsidRDefault="0089640F">
      <w:r w:rsidRPr="0089640F">
        <w:t xml:space="preserve">Le recommandé a été envoyé à Brochard. Il a répondu. </w:t>
      </w:r>
      <w:r w:rsidRPr="0089640F">
        <w:t xml:space="preserve">Les bouches </w:t>
      </w:r>
      <w:proofErr w:type="spellStart"/>
      <w:r w:rsidRPr="0089640F">
        <w:t>Aldès</w:t>
      </w:r>
      <w:proofErr w:type="spellEnd"/>
      <w:r w:rsidRPr="0089640F">
        <w:t xml:space="preserve"> vont être remises à l’endroit</w:t>
      </w:r>
      <w:r w:rsidRPr="0089640F">
        <w:t>. Mais ce n’est peut être pas ça la cause majeure du dy</w:t>
      </w:r>
      <w:r w:rsidRPr="0089640F">
        <w:t xml:space="preserve">sfonctionnement. </w:t>
      </w:r>
    </w:p>
    <w:p w:rsidR="00916C0F" w:rsidRPr="0089640F" w:rsidRDefault="0089640F">
      <w:r w:rsidRPr="0089640F">
        <w:t xml:space="preserve">L’objectif est : pas d’entrée d’air froid dans les apparts. Donc il faut continuer à chercher la cause de </w:t>
      </w:r>
      <w:proofErr w:type="spellStart"/>
      <w:r w:rsidRPr="0089640F">
        <w:t>surventilation</w:t>
      </w:r>
      <w:proofErr w:type="spellEnd"/>
      <w:r w:rsidRPr="0089640F">
        <w:t>. Il suffit de le laisser en marche 2 fois 1 heure pour avoir 3 douches.</w:t>
      </w:r>
    </w:p>
    <w:p w:rsidR="00916C0F" w:rsidRPr="0089640F" w:rsidRDefault="0089640F">
      <w:r w:rsidRPr="0089640F">
        <w:t>Si on met en « valise », il reste la ventilat</w:t>
      </w:r>
      <w:r w:rsidRPr="0089640F">
        <w:t xml:space="preserve">ion et le congélateur en 10 jours. Nelly trouve un chiffre de 13kWh en 10 jours soit 450kw/h/an : c’est considérable. Les radiateurs hors gel </w:t>
      </w:r>
      <w:r w:rsidRPr="0089640F">
        <w:t>de Catherine</w:t>
      </w:r>
      <w:r w:rsidRPr="0089640F">
        <w:t xml:space="preserve"> ça consomme 1kwh /jour, (mesure à vérifier) juste pour 2 radiateurs. </w:t>
      </w:r>
    </w:p>
    <w:p w:rsidR="00916C0F" w:rsidRPr="0089640F" w:rsidRDefault="00916C0F"/>
    <w:p w:rsidR="00916C0F" w:rsidRPr="0089640F" w:rsidRDefault="00916C0F"/>
    <w:p w:rsidR="00916C0F" w:rsidRPr="0089640F" w:rsidRDefault="0089640F">
      <w:r w:rsidRPr="0089640F">
        <w:rPr>
          <w:b/>
          <w:bCs/>
        </w:rPr>
        <w:t xml:space="preserve">Ballons </w:t>
      </w:r>
    </w:p>
    <w:p w:rsidR="0089640F" w:rsidRPr="0089640F" w:rsidRDefault="0089640F" w:rsidP="0089640F">
      <w:r w:rsidRPr="0089640F">
        <w:t>Le filtre clignote ; même en nett</w:t>
      </w:r>
      <w:r w:rsidRPr="0089640F">
        <w:t xml:space="preserve">oyant, ça clignote encore. </w:t>
      </w:r>
      <w:r w:rsidRPr="0089640F">
        <w:t>Il faut valider avec ok une fois nettoyé.</w:t>
      </w:r>
    </w:p>
    <w:p w:rsidR="00916C0F" w:rsidRPr="0089640F" w:rsidRDefault="0089640F">
      <w:r w:rsidRPr="0089640F">
        <w:lastRenderedPageBreak/>
        <w:t>C’est à cause des poussières des travaux </w:t>
      </w:r>
      <w:proofErr w:type="gramStart"/>
      <w:r w:rsidRPr="0089640F">
        <w:t>?.</w:t>
      </w:r>
      <w:proofErr w:type="gramEnd"/>
      <w:r w:rsidRPr="0089640F">
        <w:t xml:space="preserve"> On pourrait commander tous ensemble.</w:t>
      </w:r>
    </w:p>
    <w:p w:rsidR="00916C0F" w:rsidRPr="0089640F" w:rsidRDefault="0089640F">
      <w:r w:rsidRPr="0089640F">
        <w:t>Mesurer en posant le wattmètre sur le ballon.</w:t>
      </w:r>
    </w:p>
    <w:p w:rsidR="00916C0F" w:rsidRPr="0089640F" w:rsidRDefault="0089640F">
      <w:r w:rsidRPr="0089640F">
        <w:t xml:space="preserve">Ça sert à rien d’envoyer les relevés </w:t>
      </w:r>
      <w:r w:rsidRPr="0089640F">
        <w:t>électriques</w:t>
      </w:r>
      <w:r w:rsidRPr="0089640F">
        <w:t xml:space="preserve">  </w:t>
      </w:r>
      <w:r w:rsidRPr="0089640F">
        <w:t>à Catherine, ce n’est pas fiable.</w:t>
      </w:r>
    </w:p>
    <w:p w:rsidR="00916C0F" w:rsidRPr="0089640F" w:rsidRDefault="0089640F">
      <w:r w:rsidRPr="0089640F">
        <w:t xml:space="preserve">Qu’ils viennent vérifier quand </w:t>
      </w:r>
      <w:r w:rsidRPr="0089640F">
        <w:t>il y a du vent à 50km/h</w:t>
      </w:r>
    </w:p>
    <w:p w:rsidR="00916C0F" w:rsidRPr="0089640F" w:rsidRDefault="0089640F">
      <w:r w:rsidRPr="0089640F">
        <w:t>- paramètres volume aspiré par le ballon thermo</w:t>
      </w:r>
    </w:p>
    <w:p w:rsidR="00916C0F" w:rsidRPr="0089640F" w:rsidRDefault="0089640F">
      <w:r w:rsidRPr="0089640F">
        <w:t>- les bouches d’aération sont elles en état de fonctionner quand il y a du vent </w:t>
      </w:r>
      <w:proofErr w:type="gramStart"/>
      <w:r w:rsidRPr="0089640F">
        <w:t>?.</w:t>
      </w:r>
      <w:proofErr w:type="gramEnd"/>
    </w:p>
    <w:p w:rsidR="00916C0F" w:rsidRPr="0089640F" w:rsidRDefault="0089640F">
      <w:r w:rsidRPr="0089640F">
        <w:t>Qu’Eric filme avec le sèche cheveux. Que le GT bâti fasse l’expérience.</w:t>
      </w:r>
    </w:p>
    <w:p w:rsidR="0089640F" w:rsidRPr="0089640F" w:rsidRDefault="0089640F" w:rsidP="0089640F">
      <w:r w:rsidRPr="0089640F">
        <w:t xml:space="preserve">Même si on perd la garantie, </w:t>
      </w:r>
      <w:r w:rsidRPr="0089640F">
        <w:t xml:space="preserve">on peut baisser le volume d’aspiration </w:t>
      </w:r>
      <w:r w:rsidRPr="0089640F">
        <w:t>(intervention technicien nécessaire)</w:t>
      </w:r>
    </w:p>
    <w:p w:rsidR="00916C0F" w:rsidRPr="0089640F" w:rsidRDefault="00916C0F"/>
    <w:p w:rsidR="00916C0F" w:rsidRPr="0089640F" w:rsidRDefault="00916C0F"/>
    <w:p w:rsidR="00916C0F" w:rsidRPr="0089640F" w:rsidRDefault="0089640F">
      <w:r w:rsidRPr="0089640F">
        <w:rPr>
          <w:b/>
        </w:rPr>
        <w:t xml:space="preserve">Le GT </w:t>
      </w:r>
      <w:proofErr w:type="spellStart"/>
      <w:r w:rsidRPr="0089640F">
        <w:rPr>
          <w:b/>
        </w:rPr>
        <w:t>orga</w:t>
      </w:r>
      <w:proofErr w:type="spellEnd"/>
      <w:r w:rsidRPr="0089640F">
        <w:rPr>
          <w:b/>
        </w:rPr>
        <w:t xml:space="preserve"> va continuer l’inventaire</w:t>
      </w:r>
      <w:r w:rsidRPr="0089640F">
        <w:t xml:space="preserve"> de ce qu’on met en commun et où c’est stocké ? </w:t>
      </w:r>
      <w:proofErr w:type="gramStart"/>
      <w:r w:rsidRPr="0089640F">
        <w:t>peut</w:t>
      </w:r>
      <w:proofErr w:type="gramEnd"/>
      <w:r w:rsidRPr="0089640F">
        <w:t xml:space="preserve"> on se servir ?</w:t>
      </w:r>
    </w:p>
    <w:p w:rsidR="0089640F" w:rsidRPr="0089640F" w:rsidRDefault="0089640F" w:rsidP="0089640F">
      <w:r w:rsidRPr="0089640F">
        <w:t xml:space="preserve">Eric a envoyé une proposition de </w:t>
      </w:r>
      <w:proofErr w:type="spellStart"/>
      <w:r w:rsidRPr="0089640F">
        <w:t>Framacalc</w:t>
      </w:r>
      <w:proofErr w:type="spellEnd"/>
      <w:r w:rsidRPr="0089640F">
        <w:t xml:space="preserve"> </w:t>
      </w:r>
      <w:r w:rsidRPr="0089640F">
        <w:t xml:space="preserve">en ligne sur le site </w:t>
      </w:r>
      <w:hyperlink r:id="rId5" w:history="1">
        <w:r w:rsidRPr="0089640F">
          <w:rPr>
            <w:rStyle w:val="Lienhypertexte"/>
            <w:color w:val="auto"/>
          </w:rPr>
          <w:t>https://calmettehabitat.fr/tableaux-partages-sur-framasoft/</w:t>
        </w:r>
      </w:hyperlink>
    </w:p>
    <w:p w:rsidR="0089640F" w:rsidRPr="0089640F" w:rsidRDefault="0089640F" w:rsidP="0089640F"/>
    <w:p w:rsidR="00916C0F" w:rsidRPr="0089640F" w:rsidRDefault="00916C0F"/>
    <w:p w:rsidR="00916C0F" w:rsidRPr="0089640F" w:rsidRDefault="00916C0F"/>
    <w:p w:rsidR="00916C0F" w:rsidRPr="0089640F" w:rsidRDefault="0089640F">
      <w:pPr>
        <w:rPr>
          <w:b/>
        </w:rPr>
      </w:pPr>
      <w:r w:rsidRPr="0089640F">
        <w:rPr>
          <w:b/>
        </w:rPr>
        <w:t>Espaces de stockage</w:t>
      </w:r>
    </w:p>
    <w:p w:rsidR="00916C0F" w:rsidRPr="0089640F" w:rsidRDefault="0089640F">
      <w:r w:rsidRPr="0089640F">
        <w:t>Etages 3 : 4 étagères communes, pour ceux du 1</w:t>
      </w:r>
      <w:r w:rsidRPr="0089640F">
        <w:rPr>
          <w:vertAlign w:val="superscript"/>
        </w:rPr>
        <w:t>e</w:t>
      </w:r>
      <w:r w:rsidRPr="0089640F">
        <w:rPr>
          <w:vertAlign w:val="superscript"/>
        </w:rPr>
        <w:t>r</w:t>
      </w:r>
      <w:r w:rsidRPr="0089640F">
        <w:t xml:space="preserve"> et 3°. Celle en bois a été rajoutée. Qui sera enlevée fin aout</w:t>
      </w:r>
    </w:p>
    <w:p w:rsidR="00916C0F" w:rsidRPr="0089640F" w:rsidRDefault="0089640F">
      <w:r w:rsidRPr="0089640F">
        <w:t>Etage 2 : 3 étagères communes RDC et 2 °. On dirait qu’il y a plein de place.</w:t>
      </w:r>
    </w:p>
    <w:p w:rsidR="00916C0F" w:rsidRPr="0089640F" w:rsidRDefault="0089640F">
      <w:r w:rsidRPr="0089640F">
        <w:t>Chacun a 3 m. Momentanément les étagères communes peuvent être utilisées.</w:t>
      </w:r>
    </w:p>
    <w:p w:rsidR="00916C0F" w:rsidRPr="0089640F" w:rsidRDefault="0089640F">
      <w:r w:rsidRPr="0089640F">
        <w:t>Au 3°, il y en a 4 alignées à gauche. A</w:t>
      </w:r>
      <w:r w:rsidRPr="0089640F">
        <w:t>u 3° il y a un logement en plus. C’est bourré. Pourquoi n’a t on pas mis l’étagère au 2° ?</w:t>
      </w:r>
    </w:p>
    <w:p w:rsidR="00916C0F" w:rsidRPr="0089640F" w:rsidRDefault="0089640F">
      <w:proofErr w:type="spellStart"/>
      <w:r w:rsidRPr="0089640F">
        <w:t>Régle</w:t>
      </w:r>
      <w:proofErr w:type="spellEnd"/>
      <w:r w:rsidRPr="0089640F">
        <w:t xml:space="preserve"> simple 3 </w:t>
      </w:r>
      <w:r w:rsidRPr="0089640F">
        <w:t>étagères perso/foyer</w:t>
      </w:r>
      <w:r w:rsidRPr="0089640F">
        <w:t>. On ne déborde pas sauf si accord.</w:t>
      </w:r>
    </w:p>
    <w:p w:rsidR="00916C0F" w:rsidRPr="0089640F" w:rsidRDefault="0089640F">
      <w:r w:rsidRPr="0089640F">
        <w:t>Les stockages communs nécessitent des précisions.</w:t>
      </w:r>
    </w:p>
    <w:p w:rsidR="00916C0F" w:rsidRPr="0089640F" w:rsidRDefault="0089640F">
      <w:r w:rsidRPr="0089640F">
        <w:t xml:space="preserve">L’étagère du milieu ne peut pas monter, ça bouche le capteur. Le déplacer dans l’allée ? Plutôt attendre que tout soit rangé fin </w:t>
      </w:r>
      <w:proofErr w:type="spellStart"/>
      <w:r w:rsidRPr="0089640F">
        <w:t>aoüt</w:t>
      </w:r>
      <w:proofErr w:type="spellEnd"/>
      <w:r w:rsidRPr="0089640F">
        <w:t>.</w:t>
      </w:r>
    </w:p>
    <w:p w:rsidR="00916C0F" w:rsidRPr="0089640F" w:rsidRDefault="0089640F">
      <w:r w:rsidRPr="0089640F">
        <w:t>Redescendre les affaires de Nelly au 2°.</w:t>
      </w:r>
    </w:p>
    <w:p w:rsidR="00916C0F" w:rsidRPr="0089640F" w:rsidRDefault="00916C0F"/>
    <w:p w:rsidR="00916C0F" w:rsidRPr="0089640F" w:rsidRDefault="0089640F">
      <w:r w:rsidRPr="0089640F">
        <w:t xml:space="preserve">Faire un inventaire avec le </w:t>
      </w:r>
      <w:proofErr w:type="spellStart"/>
      <w:r w:rsidRPr="0089640F">
        <w:t>Framatalc</w:t>
      </w:r>
      <w:proofErr w:type="spellEnd"/>
      <w:r w:rsidRPr="0089640F">
        <w:t xml:space="preserve"> d’Eric. Il y avait un tableau Excel. A gé</w:t>
      </w:r>
      <w:r w:rsidRPr="0089640F">
        <w:t>rer par le GT Aménagement : Bernard, Marie Claire, Claude, Claude et Evelyne. L’urgence serait de remplir ce tableau par rapport aux étagères de stockage. »</w:t>
      </w:r>
      <w:proofErr w:type="gramStart"/>
      <w:r w:rsidRPr="0089640F">
        <w:t>tableaux</w:t>
      </w:r>
      <w:proofErr w:type="gramEnd"/>
      <w:r w:rsidRPr="0089640F">
        <w:t xml:space="preserve"> partagés</w:t>
      </w:r>
      <w:r w:rsidRPr="0089640F">
        <w:t xml:space="preserve"> sur </w:t>
      </w:r>
      <w:proofErr w:type="spellStart"/>
      <w:r w:rsidRPr="0089640F">
        <w:t>Framasoft</w:t>
      </w:r>
      <w:proofErr w:type="spellEnd"/>
      <w:r w:rsidRPr="0089640F">
        <w:t> »</w:t>
      </w:r>
    </w:p>
    <w:p w:rsidR="00916C0F" w:rsidRPr="0089640F" w:rsidRDefault="00916C0F"/>
    <w:p w:rsidR="00916C0F" w:rsidRPr="0089640F" w:rsidRDefault="0089640F">
      <w:r w:rsidRPr="0089640F">
        <w:t>Buanderie l’évier a dû être abîmé par Global. L’ouvrier qui pose le</w:t>
      </w:r>
      <w:r w:rsidRPr="0089640F">
        <w:t>s bandes noires dans l’escalier s’est renversé de l’acide chlorhydrique et s’est nettoyé dans la buanderie. Ce n’est pas bon pour l’inox de l’évier.</w:t>
      </w:r>
    </w:p>
    <w:p w:rsidR="00916C0F" w:rsidRPr="0089640F" w:rsidRDefault="00916C0F"/>
    <w:p w:rsidR="00916C0F" w:rsidRPr="0089640F" w:rsidRDefault="0089640F">
      <w:r w:rsidRPr="0089640F">
        <w:t xml:space="preserve">Les marches ont été percées et pas nettoyées. </w:t>
      </w:r>
    </w:p>
    <w:p w:rsidR="00916C0F" w:rsidRPr="0089640F" w:rsidRDefault="0089640F">
      <w:r w:rsidRPr="0089640F">
        <w:t xml:space="preserve">Bernard : vinaigre blanc+ </w:t>
      </w:r>
      <w:proofErr w:type="spellStart"/>
      <w:r w:rsidRPr="0089640F">
        <w:t>kärcher</w:t>
      </w:r>
      <w:proofErr w:type="spellEnd"/>
      <w:r w:rsidRPr="0089640F">
        <w:t>, et ça reste toujours bla</w:t>
      </w:r>
      <w:r w:rsidRPr="0089640F">
        <w:t>nc.</w:t>
      </w:r>
    </w:p>
    <w:p w:rsidR="00916C0F" w:rsidRPr="0089640F" w:rsidRDefault="0089640F">
      <w:r w:rsidRPr="0089640F">
        <w:t>Et il reste les plinthes dans l’atelier. La tranchée en mitoyenneté n’est pas comblée etc.</w:t>
      </w:r>
    </w:p>
    <w:p w:rsidR="00916C0F" w:rsidRPr="0089640F" w:rsidRDefault="0089640F">
      <w:r w:rsidRPr="0089640F">
        <w:t>Joël pense à alerter la presse. Ne pas le faire tout de suite dans l’énervement.</w:t>
      </w:r>
    </w:p>
    <w:p w:rsidR="00916C0F" w:rsidRPr="0089640F" w:rsidRDefault="00916C0F"/>
    <w:p w:rsidR="00916C0F" w:rsidRPr="0089640F" w:rsidRDefault="0089640F">
      <w:r w:rsidRPr="0089640F">
        <w:t>+ pissée sur le mur…</w:t>
      </w:r>
    </w:p>
    <w:p w:rsidR="00916C0F" w:rsidRPr="0089640F" w:rsidRDefault="00916C0F"/>
    <w:p w:rsidR="00916C0F" w:rsidRPr="0089640F" w:rsidRDefault="0089640F">
      <w:r w:rsidRPr="0089640F">
        <w:rPr>
          <w:b/>
        </w:rPr>
        <w:t>Courrier DPE</w:t>
      </w:r>
      <w:r w:rsidRPr="0089640F">
        <w:t xml:space="preserve"> </w:t>
      </w:r>
      <w:proofErr w:type="gramStart"/>
      <w:r w:rsidRPr="0089640F">
        <w:t>les conso prévues</w:t>
      </w:r>
      <w:proofErr w:type="gramEnd"/>
      <w:r w:rsidRPr="0089640F">
        <w:t xml:space="preserve"> par la 1ère étude sont d’e</w:t>
      </w:r>
      <w:r w:rsidRPr="0089640F">
        <w:t xml:space="preserve">nviron 20 </w:t>
      </w:r>
      <w:proofErr w:type="spellStart"/>
      <w:r w:rsidRPr="0089640F">
        <w:t>kwH</w:t>
      </w:r>
      <w:proofErr w:type="spellEnd"/>
      <w:r w:rsidRPr="0089640F">
        <w:t xml:space="preserve">/m2/an, ce qui devrait nous mettre en classe A. Mais le calcul du DPE se fait en appliquant un coefficient </w:t>
      </w:r>
      <w:r w:rsidRPr="0089640F">
        <w:lastRenderedPageBreak/>
        <w:t>de 2,58 à l’électricité qui est produite par des turbines à vapeur dans les centrales à fuel ou nucléaires pour tenir compte de leur ren</w:t>
      </w:r>
      <w:r w:rsidRPr="0089640F">
        <w:t>dement d’environ 33 </w:t>
      </w:r>
      <w:proofErr w:type="gramStart"/>
      <w:r w:rsidRPr="0089640F">
        <w:t>% .</w:t>
      </w:r>
      <w:proofErr w:type="gramEnd"/>
      <w:r w:rsidRPr="0089640F">
        <w:t xml:space="preserve"> Le DPE calcule l’énergie primaire. On a intérêt à ce que les renouvelables se développent, ça fe</w:t>
      </w:r>
      <w:r w:rsidRPr="0089640F">
        <w:t xml:space="preserve">ra diminuer ce coefficient. </w:t>
      </w:r>
    </w:p>
    <w:p w:rsidR="00916C0F" w:rsidRPr="0089640F" w:rsidRDefault="0089640F">
      <w:r w:rsidRPr="0089640F">
        <w:t>Les appart n’ont pas tous les mêmes coefficients car ne sont pas tous exposés de la même façon, et déperdit</w:t>
      </w:r>
      <w:r w:rsidRPr="0089640F">
        <w:t>ions varient de l’un à l’autre. Ça va de 16kWh/m2/an à 37-38. En pignon il y a des déperditions plus importantes mais plus de soleil.</w:t>
      </w:r>
    </w:p>
    <w:p w:rsidR="00916C0F" w:rsidRPr="0089640F" w:rsidRDefault="0089640F">
      <w:r w:rsidRPr="0089640F">
        <w:t>EP=Énergie Primaire</w:t>
      </w:r>
    </w:p>
    <w:p w:rsidR="00916C0F" w:rsidRPr="0089640F" w:rsidRDefault="0089640F">
      <w:r w:rsidRPr="0089640F">
        <w:t>EF =Energie Finale</w:t>
      </w:r>
    </w:p>
    <w:p w:rsidR="00916C0F" w:rsidRPr="0089640F" w:rsidRDefault="0089640F">
      <w:r w:rsidRPr="0089640F">
        <w:t>On a tous dépassé la dépense prévue. En octobre-</w:t>
      </w:r>
      <w:proofErr w:type="spellStart"/>
      <w:r w:rsidRPr="0089640F">
        <w:t>nov</w:t>
      </w:r>
      <w:proofErr w:type="spellEnd"/>
      <w:r w:rsidRPr="0089640F">
        <w:t xml:space="preserve"> -</w:t>
      </w:r>
      <w:proofErr w:type="spellStart"/>
      <w:r w:rsidRPr="0089640F">
        <w:t>déc</w:t>
      </w:r>
      <w:proofErr w:type="spellEnd"/>
      <w:r w:rsidRPr="0089640F">
        <w:t xml:space="preserve"> on verra. Ne pas protester</w:t>
      </w:r>
      <w:r w:rsidRPr="0089640F">
        <w:t xml:space="preserve"> à ce stade.</w:t>
      </w:r>
    </w:p>
    <w:p w:rsidR="00916C0F" w:rsidRPr="0089640F" w:rsidRDefault="00916C0F"/>
    <w:p w:rsidR="00916C0F" w:rsidRPr="0089640F" w:rsidRDefault="0089640F">
      <w:r w:rsidRPr="0089640F">
        <w:rPr>
          <w:b/>
          <w:bCs/>
        </w:rPr>
        <w:t>Prise voiture électrique sur le parking</w:t>
      </w:r>
      <w:r w:rsidRPr="0089640F">
        <w:t>. Le rappeler dans les réserves. Ils vont apporter le fourreau mais il n’y aurait rien dedans. Où sera t il ?</w:t>
      </w:r>
    </w:p>
    <w:p w:rsidR="00916C0F" w:rsidRPr="0089640F" w:rsidRDefault="0089640F">
      <w:r w:rsidRPr="0089640F">
        <w:t>Il y a un gros tuyau rouge qui arrive dans le parterre Nord. Est ce que ça doit être enterré </w:t>
      </w:r>
      <w:r w:rsidRPr="0089640F">
        <w:t>?</w:t>
      </w:r>
    </w:p>
    <w:p w:rsidR="00916C0F" w:rsidRPr="0089640F" w:rsidRDefault="00916C0F"/>
    <w:p w:rsidR="00916C0F" w:rsidRPr="0089640F" w:rsidRDefault="0089640F">
      <w:pPr>
        <w:rPr>
          <w:b/>
        </w:rPr>
      </w:pPr>
      <w:r w:rsidRPr="0089640F">
        <w:rPr>
          <w:b/>
        </w:rPr>
        <w:t>ODJ</w:t>
      </w:r>
    </w:p>
    <w:p w:rsidR="00916C0F" w:rsidRPr="0089640F" w:rsidRDefault="0089640F">
      <w:r w:rsidRPr="0089640F">
        <w:t>- GT jardin faire appel à l’animateur de télévision qui améliore les jardins. « </w:t>
      </w:r>
      <w:proofErr w:type="gramStart"/>
      <w:r w:rsidRPr="0089640F">
        <w:t>silence ,</w:t>
      </w:r>
      <w:proofErr w:type="gramEnd"/>
      <w:r w:rsidRPr="0089640F">
        <w:t xml:space="preserve"> ça pousse. »Serait ce gratuit. Il est de la Manche. Son jardin se visite. Stéphane Marie. A nous tout seuls, on a déjà plein d’idées.</w:t>
      </w:r>
    </w:p>
    <w:p w:rsidR="00916C0F" w:rsidRPr="0089640F" w:rsidRDefault="0089640F">
      <w:r w:rsidRPr="0089640F">
        <w:t xml:space="preserve">A Angers ils ont fait </w:t>
      </w:r>
      <w:r w:rsidRPr="0089640F">
        <w:t>appel à des écoles, en concurrence.</w:t>
      </w:r>
    </w:p>
    <w:p w:rsidR="00916C0F" w:rsidRPr="0089640F" w:rsidRDefault="0089640F">
      <w:r w:rsidRPr="0089640F">
        <w:t>Le plus difficile c’est donner les structures de base. C’est un métier de paysagiste.</w:t>
      </w:r>
    </w:p>
    <w:p w:rsidR="00916C0F" w:rsidRPr="0089640F" w:rsidRDefault="0089640F">
      <w:r w:rsidRPr="0089640F">
        <w:t xml:space="preserve">La première tonte devrait être comprise dans la mise en place de la </w:t>
      </w:r>
      <w:proofErr w:type="gramStart"/>
      <w:r w:rsidRPr="0089640F">
        <w:t>pelouse .</w:t>
      </w:r>
      <w:proofErr w:type="gramEnd"/>
      <w:r w:rsidRPr="0089640F">
        <w:t xml:space="preserve"> Et elle est suivie d’un coup de rouleau pour favoriser l</w:t>
      </w:r>
      <w:r w:rsidRPr="0089640F">
        <w:t>e tallage ou marcottage. Mais il faut que la terre soit un peu humide. Se souvenir de l’engazonnement du Tram.</w:t>
      </w:r>
    </w:p>
    <w:p w:rsidR="00916C0F" w:rsidRPr="0089640F" w:rsidRDefault="00916C0F"/>
    <w:p w:rsidR="00916C0F" w:rsidRPr="0089640F" w:rsidRDefault="0089640F">
      <w:r w:rsidRPr="0089640F">
        <w:t>- Notices techniques : quand Eric en trouve sur Internet, il les met sur le blog. Centaines de pages.</w:t>
      </w:r>
    </w:p>
    <w:p w:rsidR="00916C0F" w:rsidRPr="0089640F" w:rsidRDefault="0089640F">
      <w:r w:rsidRPr="0089640F">
        <w:t>Réverbères du jardin ceux de la pelouse, c</w:t>
      </w:r>
      <w:r w:rsidRPr="0089640F">
        <w:t>eux de derrière. Ça s’allume à 19h30 et ça dure toute la nuit !!! Eric a tout coupé</w:t>
      </w:r>
    </w:p>
    <w:p w:rsidR="00916C0F" w:rsidRPr="0089640F" w:rsidRDefault="00916C0F"/>
    <w:p w:rsidR="00916C0F" w:rsidRPr="0089640F" w:rsidRDefault="0089640F">
      <w:r w:rsidRPr="0089640F">
        <w:t xml:space="preserve">- Récupérateurs d’eau : grille à nettoyer l’hiver. Penser à éviter que ça gèle et éclate. Qui va être vigilant à ça ? </w:t>
      </w:r>
    </w:p>
    <w:p w:rsidR="00916C0F" w:rsidRPr="0089640F" w:rsidRDefault="0089640F">
      <w:r w:rsidRPr="0089640F">
        <w:t xml:space="preserve">Avoir un cahier par mois.  Un seul. Un agenda. GT </w:t>
      </w:r>
      <w:proofErr w:type="spellStart"/>
      <w:r w:rsidRPr="0089640F">
        <w:t>Or</w:t>
      </w:r>
      <w:r w:rsidRPr="0089640F">
        <w:t>ga</w:t>
      </w:r>
      <w:proofErr w:type="spellEnd"/>
      <w:r w:rsidRPr="0089640F">
        <w:t xml:space="preserve">  qui délègue.</w:t>
      </w:r>
    </w:p>
    <w:p w:rsidR="00916C0F" w:rsidRPr="0089640F" w:rsidRDefault="00916C0F"/>
    <w:p w:rsidR="00916C0F" w:rsidRPr="0089640F" w:rsidRDefault="0089640F">
      <w:r w:rsidRPr="0089640F">
        <w:t xml:space="preserve">- Comment payer l’eau consommée par les machines à laver ? Il y a un compteur électrique dans la buanderie. On va évaluer à combien monte la consommation d’une machine. L’eau a été </w:t>
      </w:r>
      <w:proofErr w:type="spellStart"/>
      <w:r w:rsidRPr="0089640F">
        <w:t>budgetée</w:t>
      </w:r>
      <w:proofErr w:type="spellEnd"/>
      <w:r w:rsidRPr="0089640F">
        <w:t>.</w:t>
      </w:r>
    </w:p>
    <w:p w:rsidR="00916C0F" w:rsidRPr="0089640F" w:rsidRDefault="00916C0F"/>
    <w:p w:rsidR="0089640F" w:rsidRPr="0089640F" w:rsidRDefault="0089640F" w:rsidP="0089640F">
      <w:r w:rsidRPr="0089640F">
        <w:rPr>
          <w:b/>
        </w:rPr>
        <w:t>Calendrier des vacances</w:t>
      </w:r>
      <w:r w:rsidRPr="0089640F">
        <w:t xml:space="preserve">, en cours. Mettre nos dates sur le </w:t>
      </w:r>
      <w:proofErr w:type="spellStart"/>
      <w:r w:rsidRPr="0089640F">
        <w:t>Framacalc</w:t>
      </w:r>
      <w:proofErr w:type="spellEnd"/>
      <w:r w:rsidRPr="0089640F">
        <w:t xml:space="preserve">. </w:t>
      </w:r>
      <w:r w:rsidRPr="0089640F">
        <w:t xml:space="preserve">Voir sur le site </w:t>
      </w:r>
      <w:hyperlink r:id="rId6" w:history="1">
        <w:r w:rsidRPr="0089640F">
          <w:rPr>
            <w:rStyle w:val="Lienhypertexte"/>
            <w:color w:val="auto"/>
          </w:rPr>
          <w:t>https://calmettehabitat.fr/tableaux-partages-sur-framasoft/</w:t>
        </w:r>
      </w:hyperlink>
    </w:p>
    <w:p w:rsidR="00916C0F" w:rsidRPr="0089640F" w:rsidRDefault="00916C0F"/>
    <w:p w:rsidR="00916C0F" w:rsidRPr="0089640F" w:rsidRDefault="0089640F">
      <w:r w:rsidRPr="0089640F">
        <w:t>Il faudrait compléter le blog pour dire qu’on a fini de construire et qu’on habite tous les appartemen</w:t>
      </w:r>
      <w:r w:rsidRPr="0089640F">
        <w:t xml:space="preserve">ts. Travail à faire aussi sur Facebook. Catherine est en train de prendre des photos de tout ce qui évolue. Prendre en 16 neuvièmes. </w:t>
      </w:r>
    </w:p>
    <w:p w:rsidR="00916C0F" w:rsidRPr="0089640F" w:rsidRDefault="0089640F">
      <w:r w:rsidRPr="0089640F">
        <w:t xml:space="preserve">Les PSLA ont signé  ou vont signer : tous sauf </w:t>
      </w:r>
      <w:proofErr w:type="spellStart"/>
      <w:r w:rsidRPr="0089640F">
        <w:t>Barbey</w:t>
      </w:r>
      <w:proofErr w:type="spellEnd"/>
      <w:r w:rsidRPr="0089640F">
        <w:t xml:space="preserve">-Gouin et </w:t>
      </w:r>
      <w:proofErr w:type="spellStart"/>
      <w:r w:rsidRPr="0089640F">
        <w:t>Cazin</w:t>
      </w:r>
      <w:proofErr w:type="spellEnd"/>
      <w:r w:rsidRPr="0089640F">
        <w:t>.</w:t>
      </w:r>
    </w:p>
    <w:p w:rsidR="00916C0F" w:rsidRPr="0089640F" w:rsidRDefault="00916C0F"/>
    <w:p w:rsidR="00916C0F" w:rsidRPr="0089640F" w:rsidRDefault="0089640F">
      <w:pPr>
        <w:rPr>
          <w:b/>
        </w:rPr>
      </w:pPr>
      <w:r w:rsidRPr="0089640F">
        <w:rPr>
          <w:b/>
        </w:rPr>
        <w:t>Relevé de décisions</w:t>
      </w:r>
    </w:p>
    <w:p w:rsidR="00916C0F" w:rsidRPr="0089640F" w:rsidRDefault="0089640F">
      <w:r w:rsidRPr="0089640F">
        <w:lastRenderedPageBreak/>
        <w:t>On peut prévoir de 4 à 600€ pou</w:t>
      </w:r>
      <w:r w:rsidRPr="0089640F">
        <w:t xml:space="preserve">r le jardin. Il reste à voter la </w:t>
      </w:r>
      <w:proofErr w:type="gramStart"/>
      <w:r w:rsidRPr="0089640F">
        <w:t>répartition ,</w:t>
      </w:r>
      <w:proofErr w:type="gramEnd"/>
      <w:r w:rsidRPr="0089640F">
        <w:t xml:space="preserve"> sur propositions du Syndic.</w:t>
      </w:r>
    </w:p>
    <w:p w:rsidR="00916C0F" w:rsidRPr="0089640F" w:rsidRDefault="0089640F">
      <w:r w:rsidRPr="0089640F">
        <w:t>Le GT bâti : tests pour la ventilation</w:t>
      </w:r>
    </w:p>
    <w:p w:rsidR="00916C0F" w:rsidRPr="0089640F" w:rsidRDefault="0089640F">
      <w:r w:rsidRPr="0089640F">
        <w:t>Espaces communs par le GT Aménagement</w:t>
      </w:r>
    </w:p>
    <w:p w:rsidR="00916C0F" w:rsidRPr="0089640F" w:rsidRDefault="0089640F">
      <w:r w:rsidRPr="0089640F">
        <w:t xml:space="preserve">Le GT </w:t>
      </w:r>
      <w:proofErr w:type="spellStart"/>
      <w:r w:rsidRPr="0089640F">
        <w:t>orga</w:t>
      </w:r>
      <w:proofErr w:type="spellEnd"/>
      <w:r w:rsidRPr="0089640F">
        <w:t xml:space="preserve"> va recevoir les tâches à effectuer sur l’habitat, soit des habitants soit des GT, afin de con</w:t>
      </w:r>
      <w:r w:rsidRPr="0089640F">
        <w:t xml:space="preserve">stituer un calendrier global de toutes les tâches à faire mois par </w:t>
      </w:r>
      <w:proofErr w:type="gramStart"/>
      <w:r w:rsidRPr="0089640F">
        <w:t>mois .</w:t>
      </w:r>
      <w:proofErr w:type="gramEnd"/>
    </w:p>
    <w:p w:rsidR="00916C0F" w:rsidRPr="0089640F" w:rsidRDefault="0089640F">
      <w:r w:rsidRPr="0089640F">
        <w:t>Calendrier des vacances à remplir par chacun (</w:t>
      </w:r>
      <w:proofErr w:type="spellStart"/>
      <w:r w:rsidRPr="0089640F">
        <w:t>framacalc</w:t>
      </w:r>
      <w:proofErr w:type="spellEnd"/>
      <w:r w:rsidRPr="0089640F">
        <w:t>).</w:t>
      </w:r>
    </w:p>
    <w:p w:rsidR="00916C0F" w:rsidRPr="0089640F" w:rsidRDefault="00916C0F"/>
    <w:p w:rsidR="00916C0F" w:rsidRPr="0089640F" w:rsidRDefault="0089640F">
      <w:r w:rsidRPr="0089640F">
        <w:t>Boites aux lettres mises dehors ou non ?</w:t>
      </w:r>
    </w:p>
    <w:p w:rsidR="00916C0F" w:rsidRPr="0089640F" w:rsidRDefault="0089640F">
      <w:r w:rsidRPr="0089640F">
        <w:t>Nous, on  aimerait mieux qu’elles soient laissées où elles sont. Peut on arrêter l</w:t>
      </w:r>
      <w:r w:rsidRPr="0089640F">
        <w:t>e digicode pour le postier. Dans la journée la porte n’est pas fermée à clé. La nuit, on ferme.</w:t>
      </w:r>
    </w:p>
    <w:p w:rsidR="00916C0F" w:rsidRPr="0089640F" w:rsidRDefault="00916C0F"/>
    <w:p w:rsidR="00916C0F" w:rsidRPr="0089640F" w:rsidRDefault="0089640F">
      <w:r w:rsidRPr="0089640F">
        <w:t>L’électricien repris par Le Petit Corps semble bien travailler.</w:t>
      </w:r>
    </w:p>
    <w:p w:rsidR="00916C0F" w:rsidRPr="0089640F" w:rsidRDefault="00916C0F"/>
    <w:p w:rsidR="00916C0F" w:rsidRPr="0089640F" w:rsidRDefault="00916C0F"/>
    <w:p w:rsidR="00916C0F" w:rsidRPr="0089640F" w:rsidRDefault="0089640F">
      <w:r w:rsidRPr="0089640F">
        <w:rPr>
          <w:b/>
          <w:u w:val="single"/>
        </w:rPr>
        <w:t>Prochaine réunion </w:t>
      </w:r>
      <w:r w:rsidRPr="0089640F">
        <w:t>: dimanche 2 août 18 h, GS</w:t>
      </w:r>
    </w:p>
    <w:p w:rsidR="00916C0F" w:rsidRPr="0089640F" w:rsidRDefault="00916C0F"/>
    <w:p w:rsidR="00916C0F" w:rsidRPr="0089640F" w:rsidRDefault="00916C0F"/>
    <w:p w:rsidR="00916C0F" w:rsidRPr="0089640F" w:rsidRDefault="00916C0F"/>
    <w:p w:rsidR="00916C0F" w:rsidRPr="0089640F" w:rsidRDefault="0089640F">
      <w:r w:rsidRPr="0089640F">
        <w:t>La réunion se clôt en ôtant les masques (</w:t>
      </w:r>
      <w:proofErr w:type="spellStart"/>
      <w:r w:rsidRPr="0089640F">
        <w:t>Covid</w:t>
      </w:r>
      <w:proofErr w:type="spellEnd"/>
      <w:r w:rsidRPr="0089640F">
        <w:t>) autour de la bouteille d’excellent Coteaux de l’</w:t>
      </w:r>
      <w:proofErr w:type="spellStart"/>
      <w:r w:rsidRPr="0089640F">
        <w:t>Aubance</w:t>
      </w:r>
      <w:proofErr w:type="spellEnd"/>
      <w:r w:rsidRPr="0089640F">
        <w:t xml:space="preserve"> (C. du Layon) offert par nos hôtes du 14 juillet au soir, des voisins de l’habitat partagé de Mathilde Alexandre à Angers. Ils n’ont pas tari d’éloges s</w:t>
      </w:r>
      <w:r w:rsidRPr="0089640F">
        <w:t xml:space="preserve">ur notre projet immeuble et organisation. </w:t>
      </w:r>
    </w:p>
    <w:p w:rsidR="00916C0F" w:rsidRPr="0089640F" w:rsidRDefault="0089640F">
      <w:r w:rsidRPr="0089640F">
        <w:t>Leur projet c’est 23 logements dont 5 en location (avec des jeunes!) gérés par le bailleur social maître d’ouvrage, ils sont maître d’ouvrage associé</w:t>
      </w:r>
    </w:p>
    <w:p w:rsidR="00916C0F" w:rsidRPr="0089640F" w:rsidRDefault="00916C0F"/>
    <w:p w:rsidR="00916C0F" w:rsidRPr="0089640F" w:rsidRDefault="00916C0F"/>
    <w:p w:rsidR="00916C0F" w:rsidRPr="0089640F" w:rsidRDefault="00916C0F"/>
    <w:p w:rsidR="00916C0F" w:rsidRPr="0089640F" w:rsidRDefault="00916C0F"/>
    <w:p w:rsidR="00916C0F" w:rsidRPr="0089640F" w:rsidRDefault="00916C0F"/>
    <w:p w:rsidR="00916C0F" w:rsidRPr="0089640F" w:rsidRDefault="00916C0F"/>
    <w:p w:rsidR="00916C0F" w:rsidRPr="0089640F" w:rsidRDefault="00916C0F"/>
    <w:p w:rsidR="00916C0F" w:rsidRPr="0089640F" w:rsidRDefault="00916C0F"/>
    <w:p w:rsidR="00916C0F" w:rsidRPr="0089640F" w:rsidRDefault="00916C0F"/>
    <w:p w:rsidR="00916C0F" w:rsidRPr="0089640F" w:rsidRDefault="00916C0F"/>
    <w:p w:rsidR="00916C0F" w:rsidRPr="0089640F" w:rsidRDefault="00916C0F"/>
    <w:p w:rsidR="00916C0F" w:rsidRPr="0089640F" w:rsidRDefault="00916C0F"/>
    <w:p w:rsidR="00916C0F" w:rsidRPr="0089640F" w:rsidRDefault="00916C0F"/>
    <w:sectPr w:rsidR="00916C0F" w:rsidRPr="0089640F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0F"/>
    <w:rsid w:val="0089640F"/>
    <w:rsid w:val="0091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character" w:styleId="Lienhypertexte">
    <w:name w:val="Hyperlink"/>
    <w:basedOn w:val="Policepardfaut"/>
    <w:uiPriority w:val="99"/>
    <w:unhideWhenUsed/>
    <w:rsid w:val="008964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character" w:styleId="Lienhypertexte">
    <w:name w:val="Hyperlink"/>
    <w:basedOn w:val="Policepardfaut"/>
    <w:uiPriority w:val="99"/>
    <w:unhideWhenUsed/>
    <w:rsid w:val="008964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calmettehabitat.fr/tableaux-partages-sur-framasoft/" TargetMode="External"/><Relationship Id="rId6" Type="http://schemas.openxmlformats.org/officeDocument/2006/relationships/hyperlink" Target="https://calmettehabitat.fr/tableaux-partages-sur-framasoft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1638</Words>
  <Characters>9014</Characters>
  <Application>Microsoft Macintosh Word</Application>
  <DocSecurity>4</DocSecurity>
  <Lines>75</Lines>
  <Paragraphs>21</Paragraphs>
  <ScaleCrop>false</ScaleCrop>
  <Company>elm</Company>
  <LinksUpToDate>false</LinksUpToDate>
  <CharactersWithSpaces>10631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jlm</dc:creator>
  <dc:description/>
  <cp:lastModifiedBy>e lm</cp:lastModifiedBy>
  <cp:revision>2</cp:revision>
  <dcterms:created xsi:type="dcterms:W3CDTF">2020-07-20T08:45:00Z</dcterms:created>
  <dcterms:modified xsi:type="dcterms:W3CDTF">2020-07-20T08:45:00Z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