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5334" w:rsidRPr="0053560F" w:rsidRDefault="003762EE">
      <w:pPr>
        <w:pStyle w:val="Titre1"/>
        <w:rPr>
          <w:sz w:val="20"/>
          <w:szCs w:val="20"/>
        </w:rPr>
      </w:pPr>
      <w:r w:rsidRPr="0053560F">
        <w:rPr>
          <w:sz w:val="20"/>
          <w:szCs w:val="20"/>
        </w:rPr>
        <w:t>Les prochaines réunions auront lieu le jeudi à 18h.</w:t>
      </w:r>
    </w:p>
    <w:p w:rsidR="00F65334" w:rsidRPr="00D535D8" w:rsidRDefault="003762EE" w:rsidP="003762EE">
      <w:pPr>
        <w:pStyle w:val="Listepuces"/>
        <w:rPr>
          <w:color w:val="000000" w:themeColor="text1"/>
          <w:sz w:val="24"/>
          <w:szCs w:val="24"/>
        </w:rPr>
      </w:pPr>
      <w:r w:rsidRPr="00D535D8">
        <w:rPr>
          <w:color w:val="000000" w:themeColor="text1"/>
          <w:sz w:val="24"/>
          <w:szCs w:val="24"/>
        </w:rPr>
        <w:t>Plantations </w:t>
      </w:r>
      <w:r w:rsidR="00D535D8" w:rsidRPr="00D535D8">
        <w:rPr>
          <w:color w:val="000000" w:themeColor="text1"/>
          <w:sz w:val="24"/>
          <w:szCs w:val="24"/>
        </w:rPr>
        <w:t xml:space="preserve">effectuées </w:t>
      </w:r>
      <w:r w:rsidRPr="00D535D8">
        <w:rPr>
          <w:color w:val="000000" w:themeColor="text1"/>
          <w:sz w:val="24"/>
          <w:szCs w:val="24"/>
        </w:rPr>
        <w:t xml:space="preserve">: tomates, tournesol, chou Kale, </w:t>
      </w:r>
    </w:p>
    <w:p w:rsidR="003762EE" w:rsidRDefault="003762EE" w:rsidP="00D535D8">
      <w:pPr>
        <w:pStyle w:val="Listepuces"/>
        <w:numPr>
          <w:ilvl w:val="1"/>
          <w:numId w:val="5"/>
        </w:numPr>
        <w:rPr>
          <w:color w:val="000000" w:themeColor="text1"/>
          <w:sz w:val="24"/>
          <w:szCs w:val="24"/>
        </w:rPr>
      </w:pPr>
      <w:r w:rsidRPr="00D535D8">
        <w:rPr>
          <w:color w:val="000000" w:themeColor="text1"/>
          <w:sz w:val="24"/>
          <w:szCs w:val="24"/>
        </w:rPr>
        <w:t>Attention, il y a des plans de courges à proximité de l’ancien compost.</w:t>
      </w:r>
    </w:p>
    <w:p w:rsidR="00D535D8" w:rsidRDefault="00D535D8" w:rsidP="00D535D8">
      <w:pPr>
        <w:pStyle w:val="Listepuces"/>
        <w:numPr>
          <w:ilvl w:val="1"/>
          <w:numId w:val="5"/>
        </w:numPr>
        <w:rPr>
          <w:color w:val="000000" w:themeColor="text1"/>
          <w:sz w:val="24"/>
          <w:szCs w:val="24"/>
        </w:rPr>
      </w:pPr>
      <w:r>
        <w:rPr>
          <w:color w:val="000000" w:themeColor="text1"/>
          <w:sz w:val="24"/>
          <w:szCs w:val="24"/>
        </w:rPr>
        <w:t xml:space="preserve">Chacun peut arroser </w:t>
      </w:r>
      <w:r w:rsidR="000C20F5">
        <w:rPr>
          <w:color w:val="000000" w:themeColor="text1"/>
          <w:sz w:val="24"/>
          <w:szCs w:val="24"/>
        </w:rPr>
        <w:t>les petits plans (en dehors des moments trop ensoleillés, le soir principalement)</w:t>
      </w:r>
    </w:p>
    <w:p w:rsidR="000C20F5" w:rsidRPr="000C20F5" w:rsidRDefault="000C20F5" w:rsidP="000C20F5">
      <w:pPr>
        <w:pStyle w:val="Listepuces"/>
        <w:numPr>
          <w:ilvl w:val="1"/>
          <w:numId w:val="5"/>
        </w:numPr>
        <w:rPr>
          <w:color w:val="000000" w:themeColor="text1"/>
          <w:sz w:val="24"/>
          <w:szCs w:val="24"/>
        </w:rPr>
      </w:pPr>
      <w:r w:rsidRPr="000C20F5">
        <w:rPr>
          <w:color w:val="000000" w:themeColor="text1"/>
          <w:sz w:val="24"/>
          <w:szCs w:val="24"/>
        </w:rPr>
        <w:t>Paul se propose d’arroser tous les jours les bacs devant</w:t>
      </w:r>
    </w:p>
    <w:p w:rsidR="000C20F5" w:rsidRPr="00D535D8" w:rsidRDefault="000C20F5" w:rsidP="000C20F5">
      <w:pPr>
        <w:pStyle w:val="Listepuces"/>
        <w:numPr>
          <w:ilvl w:val="0"/>
          <w:numId w:val="0"/>
        </w:numPr>
        <w:ind w:left="1080"/>
        <w:rPr>
          <w:color w:val="000000" w:themeColor="text1"/>
          <w:sz w:val="24"/>
          <w:szCs w:val="24"/>
        </w:rPr>
      </w:pPr>
    </w:p>
    <w:p w:rsidR="003762EE" w:rsidRPr="00D535D8" w:rsidRDefault="003762EE" w:rsidP="003762EE">
      <w:pPr>
        <w:pStyle w:val="Listepuces"/>
        <w:rPr>
          <w:color w:val="000000" w:themeColor="text1"/>
          <w:sz w:val="24"/>
          <w:szCs w:val="24"/>
        </w:rPr>
      </w:pPr>
      <w:r w:rsidRPr="00D535D8">
        <w:rPr>
          <w:color w:val="000000" w:themeColor="text1"/>
          <w:sz w:val="24"/>
          <w:szCs w:val="24"/>
        </w:rPr>
        <w:t>Plantations à prévoir (plants en pot en attente au bout du parking)</w:t>
      </w:r>
    </w:p>
    <w:p w:rsidR="003762EE" w:rsidRPr="00D535D8" w:rsidRDefault="003762EE" w:rsidP="003762EE">
      <w:pPr>
        <w:pStyle w:val="Listepuces"/>
        <w:numPr>
          <w:ilvl w:val="1"/>
          <w:numId w:val="5"/>
        </w:numPr>
        <w:rPr>
          <w:color w:val="000000" w:themeColor="text1"/>
          <w:sz w:val="30"/>
          <w:szCs w:val="30"/>
        </w:rPr>
      </w:pPr>
      <w:r w:rsidRPr="00D535D8">
        <w:rPr>
          <w:color w:val="000000" w:themeColor="text1"/>
          <w:sz w:val="24"/>
          <w:szCs w:val="24"/>
        </w:rPr>
        <w:t>2 ou 3 noisetiers : le long du mur sud (à 1,50m) et au fond du grillage ouest</w:t>
      </w:r>
    </w:p>
    <w:p w:rsidR="003762EE" w:rsidRPr="00D535D8" w:rsidRDefault="003762EE" w:rsidP="003762EE">
      <w:pPr>
        <w:pStyle w:val="Listepuces"/>
        <w:numPr>
          <w:ilvl w:val="1"/>
          <w:numId w:val="5"/>
        </w:numPr>
        <w:rPr>
          <w:color w:val="000000" w:themeColor="text1"/>
          <w:sz w:val="30"/>
          <w:szCs w:val="30"/>
        </w:rPr>
      </w:pPr>
      <w:r w:rsidRPr="00D535D8">
        <w:rPr>
          <w:color w:val="000000" w:themeColor="text1"/>
          <w:sz w:val="24"/>
          <w:szCs w:val="24"/>
        </w:rPr>
        <w:t xml:space="preserve">1 </w:t>
      </w:r>
      <w:r w:rsidR="00D535D8" w:rsidRPr="00D535D8">
        <w:rPr>
          <w:color w:val="000000" w:themeColor="text1"/>
          <w:sz w:val="24"/>
          <w:szCs w:val="24"/>
        </w:rPr>
        <w:t>groseillier :</w:t>
      </w:r>
      <w:r w:rsidR="00D535D8">
        <w:rPr>
          <w:color w:val="000000" w:themeColor="text1"/>
          <w:sz w:val="24"/>
          <w:szCs w:val="24"/>
        </w:rPr>
        <w:t xml:space="preserve"> </w:t>
      </w:r>
      <w:r w:rsidR="00D535D8" w:rsidRPr="00D535D8">
        <w:rPr>
          <w:color w:val="000000" w:themeColor="text1"/>
          <w:sz w:val="24"/>
          <w:szCs w:val="24"/>
        </w:rPr>
        <w:t>le long du grillage ouest (vérifier qu’il s’agit d’un groseillier à fruits et non un ornemental)</w:t>
      </w:r>
      <w:r w:rsidRPr="00D535D8">
        <w:rPr>
          <w:color w:val="000000" w:themeColor="text1"/>
          <w:sz w:val="24"/>
          <w:szCs w:val="24"/>
        </w:rPr>
        <w:t xml:space="preserve"> </w:t>
      </w:r>
    </w:p>
    <w:p w:rsidR="00D535D8" w:rsidRPr="00D535D8" w:rsidRDefault="00D535D8" w:rsidP="003762EE">
      <w:pPr>
        <w:pStyle w:val="Listepuces"/>
        <w:numPr>
          <w:ilvl w:val="1"/>
          <w:numId w:val="5"/>
        </w:numPr>
        <w:rPr>
          <w:color w:val="000000" w:themeColor="text1"/>
          <w:sz w:val="30"/>
          <w:szCs w:val="30"/>
        </w:rPr>
      </w:pPr>
      <w:r w:rsidRPr="00D535D8">
        <w:rPr>
          <w:color w:val="000000" w:themeColor="text1"/>
          <w:sz w:val="24"/>
          <w:szCs w:val="24"/>
        </w:rPr>
        <w:t>2 lauriers : 1 le long du grillage/portillon ouest et 1 sur la plateforme au nord</w:t>
      </w:r>
    </w:p>
    <w:p w:rsidR="00D535D8" w:rsidRPr="00D535D8" w:rsidRDefault="00D535D8" w:rsidP="003762EE">
      <w:pPr>
        <w:pStyle w:val="Listepuces"/>
        <w:numPr>
          <w:ilvl w:val="1"/>
          <w:numId w:val="5"/>
        </w:numPr>
        <w:rPr>
          <w:color w:val="000000" w:themeColor="text1"/>
          <w:sz w:val="30"/>
          <w:szCs w:val="30"/>
        </w:rPr>
      </w:pPr>
      <w:r w:rsidRPr="00D535D8">
        <w:rPr>
          <w:color w:val="000000" w:themeColor="text1"/>
          <w:sz w:val="24"/>
          <w:szCs w:val="24"/>
        </w:rPr>
        <w:t xml:space="preserve">1 pêcher : à l’emplacement du bâton blanc (parcelle coté parking) - voir avec les </w:t>
      </w:r>
      <w:proofErr w:type="spellStart"/>
      <w:r w:rsidRPr="00D535D8">
        <w:rPr>
          <w:color w:val="000000" w:themeColor="text1"/>
          <w:sz w:val="24"/>
          <w:szCs w:val="24"/>
        </w:rPr>
        <w:t>Pitrou</w:t>
      </w:r>
      <w:proofErr w:type="spellEnd"/>
      <w:r w:rsidRPr="00D535D8">
        <w:rPr>
          <w:color w:val="000000" w:themeColor="text1"/>
          <w:sz w:val="24"/>
          <w:szCs w:val="24"/>
        </w:rPr>
        <w:t xml:space="preserve"> s’il faut du compost au pied.</w:t>
      </w:r>
    </w:p>
    <w:p w:rsidR="00D535D8" w:rsidRPr="00D535D8" w:rsidRDefault="00D535D8" w:rsidP="003762EE">
      <w:pPr>
        <w:pStyle w:val="Listepuces"/>
        <w:numPr>
          <w:ilvl w:val="1"/>
          <w:numId w:val="5"/>
        </w:numPr>
        <w:rPr>
          <w:color w:val="000000" w:themeColor="text1"/>
          <w:sz w:val="30"/>
          <w:szCs w:val="30"/>
        </w:rPr>
      </w:pPr>
      <w:r w:rsidRPr="00D535D8">
        <w:rPr>
          <w:color w:val="000000" w:themeColor="text1"/>
          <w:sz w:val="24"/>
          <w:szCs w:val="24"/>
        </w:rPr>
        <w:t>Les rosiers et les agapanthes en jauge à l’angle de jonction des 2 bâtiments</w:t>
      </w:r>
    </w:p>
    <w:p w:rsidR="00D535D8" w:rsidRPr="00D535D8" w:rsidRDefault="00D535D8" w:rsidP="00D535D8">
      <w:pPr>
        <w:pStyle w:val="Listepuces"/>
        <w:spacing w:after="120" w:line="259" w:lineRule="auto"/>
        <w:rPr>
          <w:rFonts w:eastAsia="Times New Roman" w:cstheme="minorHAnsi"/>
          <w:color w:val="000000" w:themeColor="text1"/>
          <w:sz w:val="24"/>
          <w:szCs w:val="24"/>
          <w:lang w:eastAsia="fr-FR" w:bidi="ar-SA"/>
        </w:rPr>
      </w:pPr>
      <w:r w:rsidRPr="00D535D8">
        <w:rPr>
          <w:rFonts w:cstheme="minorHAnsi"/>
          <w:color w:val="000000" w:themeColor="text1"/>
          <w:sz w:val="24"/>
          <w:szCs w:val="24"/>
        </w:rPr>
        <w:t xml:space="preserve">La parcelle de plantes sauvages sera le </w:t>
      </w:r>
      <w:r w:rsidRPr="00D535D8">
        <w:rPr>
          <w:rFonts w:eastAsia="Times New Roman" w:cstheme="minorHAnsi"/>
          <w:b/>
          <w:bCs/>
          <w:color w:val="000000" w:themeColor="text1"/>
          <w:sz w:val="24"/>
          <w:szCs w:val="24"/>
          <w:lang w:eastAsia="fr-FR" w:bidi="ar-SA"/>
        </w:rPr>
        <w:t>Coin des comestibles </w:t>
      </w:r>
      <w:r>
        <w:rPr>
          <w:rFonts w:eastAsia="Times New Roman" w:cstheme="minorHAnsi"/>
          <w:color w:val="000000" w:themeColor="text1"/>
          <w:sz w:val="24"/>
          <w:szCs w:val="24"/>
          <w:lang w:eastAsia="fr-FR" w:bidi="ar-SA"/>
        </w:rPr>
        <w:t>à</w:t>
      </w:r>
      <w:r w:rsidRPr="00D535D8">
        <w:rPr>
          <w:rFonts w:eastAsia="Times New Roman" w:cstheme="minorHAnsi"/>
          <w:color w:val="000000" w:themeColor="text1"/>
          <w:sz w:val="24"/>
          <w:szCs w:val="24"/>
          <w:lang w:eastAsia="fr-FR" w:bidi="ar-SA"/>
        </w:rPr>
        <w:t xml:space="preserve"> destination pédagogique et de réserve de graines et de plants.</w:t>
      </w:r>
    </w:p>
    <w:p w:rsidR="00D535D8" w:rsidRDefault="00D535D8" w:rsidP="000C20F5">
      <w:pPr>
        <w:rPr>
          <w:rFonts w:eastAsia="Times New Roman" w:cstheme="minorHAnsi"/>
          <w:color w:val="000000" w:themeColor="text1"/>
          <w:sz w:val="24"/>
          <w:szCs w:val="24"/>
          <w:lang w:eastAsia="fr-FR" w:bidi="ar-SA"/>
        </w:rPr>
      </w:pPr>
      <w:r w:rsidRPr="00D535D8">
        <w:rPr>
          <w:rFonts w:eastAsia="Times New Roman" w:cstheme="minorHAnsi"/>
          <w:color w:val="000000" w:themeColor="text1"/>
          <w:sz w:val="24"/>
          <w:szCs w:val="24"/>
          <w:lang w:eastAsia="fr-FR" w:bidi="ar-SA"/>
        </w:rPr>
        <w:t>A terme, il sera essentiellement composé de plantes sauvages et de fleurs comestibles. Chacun pourra observer, interroger, tester... voire semer ou planter mais en concertation. Après s'être renseigné sur la façon de cueillir, la dégustation sera conseillée et, en fonction des quantités, la consommation pourra être envisagée. </w:t>
      </w:r>
    </w:p>
    <w:p w:rsidR="00D535D8" w:rsidRPr="00D535D8" w:rsidRDefault="00D535D8" w:rsidP="00D535D8">
      <w:pPr>
        <w:rPr>
          <w:rFonts w:eastAsia="Times New Roman" w:cstheme="minorHAnsi"/>
          <w:color w:val="000000" w:themeColor="text1"/>
          <w:sz w:val="24"/>
          <w:szCs w:val="24"/>
          <w:lang w:eastAsia="fr-FR" w:bidi="ar-SA"/>
        </w:rPr>
      </w:pPr>
    </w:p>
    <w:p w:rsidR="00D535D8" w:rsidRDefault="00D535D8" w:rsidP="00D535D8">
      <w:pPr>
        <w:pStyle w:val="Listepuces"/>
        <w:rPr>
          <w:rFonts w:cstheme="minorHAnsi"/>
          <w:color w:val="000000" w:themeColor="text1"/>
          <w:sz w:val="24"/>
          <w:szCs w:val="24"/>
        </w:rPr>
      </w:pPr>
      <w:r>
        <w:rPr>
          <w:rFonts w:cstheme="minorHAnsi"/>
          <w:color w:val="000000" w:themeColor="text1"/>
          <w:sz w:val="24"/>
          <w:szCs w:val="24"/>
        </w:rPr>
        <w:t>Agenda :</w:t>
      </w:r>
    </w:p>
    <w:p w:rsidR="00D535D8" w:rsidRPr="000C20F5" w:rsidRDefault="00D535D8" w:rsidP="00D535D8">
      <w:pPr>
        <w:pStyle w:val="Listepuces"/>
        <w:numPr>
          <w:ilvl w:val="0"/>
          <w:numId w:val="0"/>
        </w:numPr>
        <w:ind w:left="360"/>
        <w:rPr>
          <w:rFonts w:cstheme="minorHAnsi"/>
          <w:color w:val="000000" w:themeColor="text1"/>
        </w:rPr>
      </w:pPr>
      <w:r w:rsidRPr="000C20F5">
        <w:rPr>
          <w:rFonts w:cstheme="minorHAnsi"/>
          <w:color w:val="000000" w:themeColor="text1"/>
        </w:rPr>
        <w:t>(</w:t>
      </w:r>
      <w:proofErr w:type="gramStart"/>
      <w:r w:rsidRPr="000C20F5">
        <w:rPr>
          <w:rFonts w:cstheme="minorHAnsi"/>
          <w:color w:val="000000" w:themeColor="text1"/>
        </w:rPr>
        <w:t>à</w:t>
      </w:r>
      <w:proofErr w:type="gramEnd"/>
      <w:r w:rsidRPr="000C20F5">
        <w:rPr>
          <w:rFonts w:cstheme="minorHAnsi"/>
          <w:color w:val="000000" w:themeColor="text1"/>
        </w:rPr>
        <w:t xml:space="preserve"> défaut d’être inscrit dans la grande salle, ce sera pour plus tard, l’agenda a été posté sur </w:t>
      </w:r>
      <w:proofErr w:type="spellStart"/>
      <w:r w:rsidRPr="000C20F5">
        <w:rPr>
          <w:rFonts w:cstheme="minorHAnsi"/>
          <w:color w:val="000000" w:themeColor="text1"/>
        </w:rPr>
        <w:t>What’App</w:t>
      </w:r>
      <w:proofErr w:type="spellEnd"/>
      <w:r w:rsidRPr="000C20F5">
        <w:rPr>
          <w:rFonts w:cstheme="minorHAnsi"/>
          <w:color w:val="000000" w:themeColor="text1"/>
        </w:rPr>
        <w:t>)</w:t>
      </w:r>
    </w:p>
    <w:p w:rsidR="00862696" w:rsidRPr="00862696" w:rsidRDefault="00862696" w:rsidP="00862696">
      <w:pPr>
        <w:pStyle w:val="Listepuces"/>
        <w:numPr>
          <w:ilvl w:val="1"/>
          <w:numId w:val="5"/>
        </w:numPr>
        <w:rPr>
          <w:sz w:val="24"/>
          <w:szCs w:val="24"/>
          <w:lang w:eastAsia="fr-FR" w:bidi="ar-SA"/>
        </w:rPr>
      </w:pPr>
      <w:r w:rsidRPr="00862696">
        <w:rPr>
          <w:sz w:val="24"/>
          <w:szCs w:val="24"/>
        </w:rPr>
        <w:t xml:space="preserve">Mercredi 24 en journée, Henri et Paul ont </w:t>
      </w:r>
      <w:r w:rsidRPr="00862696">
        <w:rPr>
          <w:color w:val="000000"/>
          <w:sz w:val="24"/>
          <w:szCs w:val="24"/>
          <w:lang w:eastAsia="fr-FR" w:bidi="ar-SA"/>
        </w:rPr>
        <w:t xml:space="preserve">commencé l'aménagement </w:t>
      </w:r>
      <w:r w:rsidRPr="00862696">
        <w:rPr>
          <w:sz w:val="24"/>
          <w:szCs w:val="24"/>
        </w:rPr>
        <w:t xml:space="preserve">un hôtel à insectes (lieu de vie et de reproduction des insectes polinisateurs). </w:t>
      </w:r>
      <w:r w:rsidRPr="00862696">
        <w:rPr>
          <w:sz w:val="24"/>
          <w:szCs w:val="24"/>
          <w:lang w:eastAsia="fr-FR" w:bidi="ar-SA"/>
        </w:rPr>
        <w:t>Ci-joint, le message d’Henri</w:t>
      </w:r>
      <w:r w:rsidRPr="00862696">
        <w:rPr>
          <w:color w:val="000000"/>
          <w:sz w:val="24"/>
          <w:szCs w:val="24"/>
          <w:lang w:eastAsia="fr-FR" w:bidi="ar-SA"/>
        </w:rPr>
        <w:t xml:space="preserve"> « toute critique et suggestion sont bienvenues, tout est démontable et transportable.</w:t>
      </w:r>
      <w:r w:rsidRPr="00862696">
        <w:rPr>
          <w:sz w:val="24"/>
          <w:szCs w:val="24"/>
          <w:lang w:eastAsia="fr-FR" w:bidi="ar-SA"/>
        </w:rPr>
        <w:t xml:space="preserve"> </w:t>
      </w:r>
      <w:r w:rsidRPr="00862696">
        <w:rPr>
          <w:color w:val="000000"/>
          <w:sz w:val="24"/>
          <w:szCs w:val="24"/>
          <w:lang w:eastAsia="fr-FR" w:bidi="ar-SA"/>
        </w:rPr>
        <w:t>Pour l'instant il n'y a pour locataires que quelques cloportes et deux ou trois osmies ».</w:t>
      </w:r>
    </w:p>
    <w:p w:rsidR="000C20F5" w:rsidRPr="00862696" w:rsidRDefault="000C20F5" w:rsidP="000C20F5">
      <w:pPr>
        <w:pStyle w:val="Listepuces"/>
        <w:numPr>
          <w:ilvl w:val="1"/>
          <w:numId w:val="5"/>
        </w:numPr>
        <w:rPr>
          <w:sz w:val="24"/>
          <w:szCs w:val="24"/>
        </w:rPr>
      </w:pPr>
      <w:r w:rsidRPr="00862696">
        <w:rPr>
          <w:sz w:val="24"/>
          <w:szCs w:val="24"/>
        </w:rPr>
        <w:lastRenderedPageBreak/>
        <w:t>Mercredi 24 et vendredi 26 à partir de 19h30 avec Catherine et ceux qui souhaitent aider</w:t>
      </w:r>
      <w:r w:rsidR="00862696" w:rsidRPr="00862696">
        <w:rPr>
          <w:sz w:val="24"/>
          <w:szCs w:val="24"/>
        </w:rPr>
        <w:t xml:space="preserve"> à mettre en terre les petits plans</w:t>
      </w:r>
      <w:r w:rsidRPr="00862696">
        <w:rPr>
          <w:sz w:val="24"/>
          <w:szCs w:val="24"/>
        </w:rPr>
        <w:t xml:space="preserve"> en attente.</w:t>
      </w:r>
    </w:p>
    <w:p w:rsidR="00F65334" w:rsidRDefault="00862696">
      <w:pPr>
        <w:pStyle w:val="Titre2"/>
      </w:pPr>
      <w:r>
        <w:t>ordre du JOUR DE la prochaine réunion :</w:t>
      </w:r>
    </w:p>
    <w:p w:rsidR="00862696" w:rsidRDefault="00862696" w:rsidP="00862696">
      <w:pPr>
        <w:pStyle w:val="Listepuces"/>
      </w:pPr>
      <w:r>
        <w:t>Budget réalisé et à prévoir</w:t>
      </w:r>
    </w:p>
    <w:p w:rsidR="00862696" w:rsidRDefault="00862696" w:rsidP="00862696">
      <w:pPr>
        <w:pStyle w:val="Listepuces"/>
      </w:pPr>
      <w:r>
        <w:t>Installation d’autre réservoirs</w:t>
      </w:r>
    </w:p>
    <w:p w:rsidR="00862696" w:rsidRPr="00862696" w:rsidRDefault="00862696" w:rsidP="00862696">
      <w:pPr>
        <w:pStyle w:val="Listepuces"/>
      </w:pPr>
      <w:r>
        <w:t xml:space="preserve">Comment amender le terrain. </w:t>
      </w:r>
    </w:p>
    <w:p w:rsidR="00862696" w:rsidRPr="00C74D2E" w:rsidRDefault="00862696">
      <w:pPr>
        <w:pStyle w:val="Titre2"/>
      </w:pPr>
    </w:p>
    <w:sectPr w:rsidR="00862696" w:rsidRPr="00C74D2E">
      <w:headerReference w:type="even" r:id="rId7"/>
      <w:headerReference w:type="default" r:id="rId8"/>
      <w:footerReference w:type="even" r:id="rId9"/>
      <w:footerReference w:type="default" r:id="rId10"/>
      <w:headerReference w:type="first" r:id="rId11"/>
      <w:footerReference w:type="first" r:id="rId12"/>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4F36" w:rsidRDefault="00E54F36">
      <w:r>
        <w:separator/>
      </w:r>
    </w:p>
    <w:p w:rsidR="00E54F36" w:rsidRDefault="00E54F36"/>
  </w:endnote>
  <w:endnote w:type="continuationSeparator" w:id="0">
    <w:p w:rsidR="00E54F36" w:rsidRDefault="00E54F36">
      <w:r>
        <w:continuationSeparator/>
      </w:r>
    </w:p>
    <w:p w:rsidR="00E54F36" w:rsidRDefault="00E54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60F" w:rsidRDefault="005356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0699706"/>
      <w:docPartObj>
        <w:docPartGallery w:val="Page Numbers (Bottom of Page)"/>
        <w:docPartUnique/>
      </w:docPartObj>
    </w:sdtPr>
    <w:sdtEndPr>
      <w:rPr>
        <w:noProof/>
      </w:rPr>
    </w:sdtEndPr>
    <w:sdtContent>
      <w:p w:rsidR="00F65334" w:rsidRDefault="001C74E7">
        <w:pPr>
          <w:pStyle w:val="Pieddepage"/>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60F" w:rsidRDefault="005356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4F36" w:rsidRDefault="00E54F36">
      <w:r>
        <w:separator/>
      </w:r>
    </w:p>
    <w:p w:rsidR="00E54F36" w:rsidRDefault="00E54F36"/>
  </w:footnote>
  <w:footnote w:type="continuationSeparator" w:id="0">
    <w:p w:rsidR="00E54F36" w:rsidRDefault="00E54F36">
      <w:r>
        <w:continuationSeparator/>
      </w:r>
    </w:p>
    <w:p w:rsidR="00E54F36" w:rsidRDefault="00E54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60F" w:rsidRDefault="005356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560F" w:rsidRDefault="005356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62EE" w:rsidRDefault="0053560F">
    <w:pPr>
      <w:pStyle w:val="En-tte"/>
    </w:pPr>
    <w:r>
      <w:rPr>
        <w:noProof/>
      </w:rPr>
      <mc:AlternateContent>
        <mc:Choice Requires="wps">
          <w:drawing>
            <wp:anchor distT="0" distB="0" distL="118745" distR="118745" simplePos="0" relativeHeight="251659264" behindDoc="1" locked="0" layoutInCell="1" allowOverlap="0" wp14:anchorId="587B0F38" wp14:editId="0403B83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53560F" w:rsidRDefault="0053560F">
                              <w:pPr>
                                <w:pStyle w:val="En-tte"/>
                                <w:jc w:val="center"/>
                                <w:rPr>
                                  <w:caps/>
                                  <w:color w:val="FFFFFF" w:themeColor="background1"/>
                                </w:rPr>
                              </w:pPr>
                              <w:r w:rsidRPr="0053560F">
                                <w:rPr>
                                  <w:caps/>
                                  <w:color w:val="FFFFFF" w:themeColor="background1"/>
                                  <w:sz w:val="32"/>
                                  <w:szCs w:val="32"/>
                                </w:rPr>
                                <w:t>reunion du GT jardin    le mardi 23 juin 2020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87B0F38"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o:allowoverlap="f" fillcolor="#731c3f [3204]" stroked="f" strokeweight="1pt">
              <v:textbox style="mso-fit-shape-to-text:t">
                <w:txbxContent>
                  <w:sdt>
                    <w:sdtPr>
                      <w:rPr>
                        <w:caps/>
                        <w:color w:val="FFFFFF" w:themeColor="background1"/>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53560F" w:rsidRDefault="0053560F">
                        <w:pPr>
                          <w:pStyle w:val="En-tte"/>
                          <w:jc w:val="center"/>
                          <w:rPr>
                            <w:caps/>
                            <w:color w:val="FFFFFF" w:themeColor="background1"/>
                          </w:rPr>
                        </w:pPr>
                        <w:r w:rsidRPr="0053560F">
                          <w:rPr>
                            <w:caps/>
                            <w:color w:val="FFFFFF" w:themeColor="background1"/>
                            <w:sz w:val="32"/>
                            <w:szCs w:val="32"/>
                          </w:rPr>
                          <w:t>reunion du GT jardin    le mardi 23 juin 2020</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DE66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274E38A0"/>
    <w:lvl w:ilvl="0" w:tplc="040C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enum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A8733A"/>
    <w:multiLevelType w:val="hybridMultilevel"/>
    <w:tmpl w:val="FF503E22"/>
    <w:lvl w:ilvl="0" w:tplc="A78AD9E8">
      <w:start w:val="1"/>
      <w:numFmt w:val="bullet"/>
      <w:pStyle w:val="Listepuces"/>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attachedTemplate r:id="rId1"/>
  <w:defaultTabStop w:val="45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EE"/>
    <w:rsid w:val="000C20F5"/>
    <w:rsid w:val="001C74E7"/>
    <w:rsid w:val="003762EE"/>
    <w:rsid w:val="0053560F"/>
    <w:rsid w:val="00794594"/>
    <w:rsid w:val="00862696"/>
    <w:rsid w:val="009F46B1"/>
    <w:rsid w:val="00B5435F"/>
    <w:rsid w:val="00BB75AB"/>
    <w:rsid w:val="00C74D2E"/>
    <w:rsid w:val="00D535D8"/>
    <w:rsid w:val="00E54F36"/>
    <w:rsid w:val="00ED28F4"/>
    <w:rsid w:val="00F65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D805A"/>
  <w15:chartTrackingRefBased/>
  <w15:docId w15:val="{BE087C78-B471-4646-9CB5-8A9A57CE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fr-FR"/>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F5"/>
    <w:rPr>
      <w:sz w:val="20"/>
      <w:szCs w:val="20"/>
    </w:rPr>
  </w:style>
  <w:style w:type="paragraph" w:styleId="Titre1">
    <w:name w:val="heading 1"/>
    <w:basedOn w:val="Normal"/>
    <w:next w:val="Normal"/>
    <w:link w:val="Titre1Car"/>
    <w:uiPriority w:val="9"/>
    <w:qFormat/>
    <w:rsid w:val="000C20F5"/>
    <w:pPr>
      <w:pBdr>
        <w:top w:val="single" w:sz="24" w:space="0" w:color="731C3F" w:themeColor="accent1"/>
        <w:left w:val="single" w:sz="24" w:space="0" w:color="731C3F" w:themeColor="accent1"/>
        <w:bottom w:val="single" w:sz="24" w:space="0" w:color="731C3F" w:themeColor="accent1"/>
        <w:right w:val="single" w:sz="24" w:space="0" w:color="731C3F" w:themeColor="accent1"/>
      </w:pBdr>
      <w:shd w:val="clear" w:color="auto" w:fill="731C3F" w:themeFill="accent1"/>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0C20F5"/>
    <w:pPr>
      <w:pBdr>
        <w:top w:val="single" w:sz="24" w:space="0" w:color="F0C3D5" w:themeColor="accent1" w:themeTint="33"/>
        <w:left w:val="single" w:sz="24" w:space="0" w:color="F0C3D5" w:themeColor="accent1" w:themeTint="33"/>
        <w:bottom w:val="single" w:sz="24" w:space="0" w:color="F0C3D5" w:themeColor="accent1" w:themeTint="33"/>
        <w:right w:val="single" w:sz="24" w:space="0" w:color="F0C3D5" w:themeColor="accent1" w:themeTint="33"/>
      </w:pBdr>
      <w:shd w:val="clear" w:color="auto" w:fill="F0C3D5" w:themeFill="accent1" w:themeFillTint="33"/>
      <w:outlineLvl w:val="1"/>
    </w:pPr>
    <w:rPr>
      <w:caps/>
      <w:spacing w:val="15"/>
      <w:sz w:val="22"/>
      <w:szCs w:val="22"/>
    </w:rPr>
  </w:style>
  <w:style w:type="paragraph" w:styleId="Titre3">
    <w:name w:val="heading 3"/>
    <w:basedOn w:val="Normal"/>
    <w:next w:val="Normal"/>
    <w:link w:val="Titre3Car"/>
    <w:uiPriority w:val="9"/>
    <w:semiHidden/>
    <w:unhideWhenUsed/>
    <w:qFormat/>
    <w:rsid w:val="000C20F5"/>
    <w:pPr>
      <w:pBdr>
        <w:top w:val="single" w:sz="6" w:space="2" w:color="731C3F" w:themeColor="accent1"/>
        <w:left w:val="single" w:sz="6" w:space="2" w:color="731C3F" w:themeColor="accent1"/>
      </w:pBdr>
      <w:spacing w:before="300"/>
      <w:outlineLvl w:val="2"/>
    </w:pPr>
    <w:rPr>
      <w:caps/>
      <w:color w:val="390E1F" w:themeColor="accent1" w:themeShade="7F"/>
      <w:spacing w:val="15"/>
      <w:sz w:val="22"/>
      <w:szCs w:val="22"/>
    </w:rPr>
  </w:style>
  <w:style w:type="paragraph" w:styleId="Titre4">
    <w:name w:val="heading 4"/>
    <w:basedOn w:val="Normal"/>
    <w:next w:val="Normal"/>
    <w:link w:val="Titre4Car"/>
    <w:uiPriority w:val="9"/>
    <w:semiHidden/>
    <w:unhideWhenUsed/>
    <w:qFormat/>
    <w:rsid w:val="000C20F5"/>
    <w:pPr>
      <w:pBdr>
        <w:top w:val="dotted" w:sz="6" w:space="2" w:color="731C3F" w:themeColor="accent1"/>
        <w:left w:val="dotted" w:sz="6" w:space="2" w:color="731C3F" w:themeColor="accent1"/>
      </w:pBdr>
      <w:spacing w:before="300"/>
      <w:outlineLvl w:val="3"/>
    </w:pPr>
    <w:rPr>
      <w:caps/>
      <w:color w:val="56152F" w:themeColor="accent1" w:themeShade="BF"/>
      <w:spacing w:val="10"/>
      <w:sz w:val="22"/>
      <w:szCs w:val="22"/>
    </w:rPr>
  </w:style>
  <w:style w:type="paragraph" w:styleId="Titre5">
    <w:name w:val="heading 5"/>
    <w:basedOn w:val="Normal"/>
    <w:next w:val="Normal"/>
    <w:link w:val="Titre5Car"/>
    <w:uiPriority w:val="9"/>
    <w:semiHidden/>
    <w:unhideWhenUsed/>
    <w:qFormat/>
    <w:rsid w:val="000C20F5"/>
    <w:pPr>
      <w:pBdr>
        <w:bottom w:val="single" w:sz="6" w:space="1" w:color="731C3F" w:themeColor="accent1"/>
      </w:pBdr>
      <w:spacing w:before="300"/>
      <w:outlineLvl w:val="4"/>
    </w:pPr>
    <w:rPr>
      <w:caps/>
      <w:color w:val="56152F" w:themeColor="accent1" w:themeShade="BF"/>
      <w:spacing w:val="10"/>
      <w:sz w:val="22"/>
      <w:szCs w:val="22"/>
    </w:rPr>
  </w:style>
  <w:style w:type="paragraph" w:styleId="Titre6">
    <w:name w:val="heading 6"/>
    <w:basedOn w:val="Normal"/>
    <w:next w:val="Normal"/>
    <w:link w:val="Titre6Car"/>
    <w:uiPriority w:val="9"/>
    <w:semiHidden/>
    <w:unhideWhenUsed/>
    <w:qFormat/>
    <w:rsid w:val="000C20F5"/>
    <w:pPr>
      <w:pBdr>
        <w:bottom w:val="dotted" w:sz="6" w:space="1" w:color="731C3F" w:themeColor="accent1"/>
      </w:pBdr>
      <w:spacing w:before="300"/>
      <w:outlineLvl w:val="5"/>
    </w:pPr>
    <w:rPr>
      <w:caps/>
      <w:color w:val="56152F" w:themeColor="accent1" w:themeShade="BF"/>
      <w:spacing w:val="10"/>
      <w:sz w:val="22"/>
      <w:szCs w:val="22"/>
    </w:rPr>
  </w:style>
  <w:style w:type="paragraph" w:styleId="Titre7">
    <w:name w:val="heading 7"/>
    <w:basedOn w:val="Normal"/>
    <w:next w:val="Normal"/>
    <w:link w:val="Titre7Car"/>
    <w:uiPriority w:val="9"/>
    <w:semiHidden/>
    <w:unhideWhenUsed/>
    <w:qFormat/>
    <w:rsid w:val="000C20F5"/>
    <w:pPr>
      <w:spacing w:before="300"/>
      <w:outlineLvl w:val="6"/>
    </w:pPr>
    <w:rPr>
      <w:caps/>
      <w:color w:val="56152F" w:themeColor="accent1" w:themeShade="BF"/>
      <w:spacing w:val="10"/>
      <w:sz w:val="22"/>
      <w:szCs w:val="22"/>
    </w:rPr>
  </w:style>
  <w:style w:type="paragraph" w:styleId="Titre8">
    <w:name w:val="heading 8"/>
    <w:basedOn w:val="Normal"/>
    <w:next w:val="Normal"/>
    <w:link w:val="Titre8Car"/>
    <w:uiPriority w:val="9"/>
    <w:semiHidden/>
    <w:unhideWhenUsed/>
    <w:qFormat/>
    <w:rsid w:val="000C20F5"/>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0C20F5"/>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
    <w:qFormat/>
    <w:pPr>
      <w:numPr>
        <w:numId w:val="5"/>
      </w:numPr>
    </w:pPr>
  </w:style>
  <w:style w:type="character" w:customStyle="1" w:styleId="Titre1Car">
    <w:name w:val="Titre 1 Car"/>
    <w:basedOn w:val="Policepardfaut"/>
    <w:link w:val="Titre1"/>
    <w:uiPriority w:val="9"/>
    <w:rsid w:val="000C20F5"/>
    <w:rPr>
      <w:b/>
      <w:bCs/>
      <w:caps/>
      <w:color w:val="FFFFFF" w:themeColor="background1"/>
      <w:spacing w:val="15"/>
      <w:shd w:val="clear" w:color="auto" w:fill="731C3F" w:themeFill="accent1"/>
    </w:rPr>
  </w:style>
  <w:style w:type="paragraph" w:styleId="Listenumros">
    <w:name w:val="List Number"/>
    <w:basedOn w:val="Normal"/>
    <w:uiPriority w:val="9"/>
    <w:pPr>
      <w:numPr>
        <w:numId w:val="4"/>
      </w:numPr>
    </w:pPr>
  </w:style>
  <w:style w:type="paragraph" w:styleId="En-tte">
    <w:name w:val="header"/>
    <w:basedOn w:val="Normal"/>
    <w:link w:val="En-tteCar"/>
    <w:uiPriority w:val="99"/>
    <w:unhideWhenUsed/>
    <w:qFormat/>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qFormat/>
  </w:style>
  <w:style w:type="character" w:customStyle="1" w:styleId="PieddepageCar">
    <w:name w:val="Pied de page Car"/>
    <w:basedOn w:val="Policepardfaut"/>
    <w:link w:val="Pieddepage"/>
    <w:uiPriority w:val="99"/>
  </w:style>
  <w:style w:type="character" w:styleId="Textedelespacerserv">
    <w:name w:val="Placeholder Text"/>
    <w:basedOn w:val="Policepardfaut"/>
    <w:uiPriority w:val="99"/>
    <w:semiHidden/>
    <w:rPr>
      <w:color w:val="808080"/>
    </w:rPr>
  </w:style>
  <w:style w:type="paragraph" w:styleId="Titre">
    <w:name w:val="Title"/>
    <w:basedOn w:val="Normal"/>
    <w:next w:val="Normal"/>
    <w:link w:val="TitreCar"/>
    <w:uiPriority w:val="10"/>
    <w:qFormat/>
    <w:rsid w:val="000C20F5"/>
    <w:pPr>
      <w:spacing w:before="720"/>
    </w:pPr>
    <w:rPr>
      <w:caps/>
      <w:color w:val="731C3F" w:themeColor="accent1"/>
      <w:spacing w:val="10"/>
      <w:kern w:val="28"/>
      <w:sz w:val="52"/>
      <w:szCs w:val="52"/>
    </w:rPr>
  </w:style>
  <w:style w:type="character" w:customStyle="1" w:styleId="TitreCar">
    <w:name w:val="Titre Car"/>
    <w:basedOn w:val="Policepardfaut"/>
    <w:link w:val="Titre"/>
    <w:uiPriority w:val="10"/>
    <w:rsid w:val="000C20F5"/>
    <w:rPr>
      <w:caps/>
      <w:color w:val="731C3F" w:themeColor="accent1"/>
      <w:spacing w:val="10"/>
      <w:kern w:val="28"/>
      <w:sz w:val="52"/>
      <w:szCs w:val="52"/>
    </w:rPr>
  </w:style>
  <w:style w:type="paragraph" w:styleId="Sous-titre">
    <w:name w:val="Subtitle"/>
    <w:basedOn w:val="Normal"/>
    <w:next w:val="Normal"/>
    <w:link w:val="Sous-titreCar"/>
    <w:uiPriority w:val="11"/>
    <w:qFormat/>
    <w:rsid w:val="000C20F5"/>
    <w:pPr>
      <w:spacing w:after="1000"/>
    </w:pPr>
    <w:rPr>
      <w:caps/>
      <w:color w:val="595959" w:themeColor="text1" w:themeTint="A6"/>
      <w:spacing w:val="10"/>
      <w:sz w:val="24"/>
      <w:szCs w:val="24"/>
    </w:rPr>
  </w:style>
  <w:style w:type="character" w:customStyle="1" w:styleId="Sous-titreCar">
    <w:name w:val="Sous-titre Car"/>
    <w:basedOn w:val="Policepardfaut"/>
    <w:link w:val="Sous-titre"/>
    <w:uiPriority w:val="11"/>
    <w:rsid w:val="000C20F5"/>
    <w:rPr>
      <w:caps/>
      <w:color w:val="595959" w:themeColor="text1" w:themeTint="A6"/>
      <w:spacing w:val="10"/>
      <w:sz w:val="24"/>
      <w:szCs w:val="24"/>
    </w:rPr>
  </w:style>
  <w:style w:type="character" w:styleId="Rfrenceintense">
    <w:name w:val="Intense Reference"/>
    <w:uiPriority w:val="32"/>
    <w:qFormat/>
    <w:rsid w:val="000C20F5"/>
    <w:rPr>
      <w:b/>
      <w:bCs/>
      <w:i/>
      <w:iCs/>
      <w:caps/>
      <w:color w:val="731C3F" w:themeColor="accent1"/>
    </w:rPr>
  </w:style>
  <w:style w:type="character" w:styleId="Titredulivre">
    <w:name w:val="Book Title"/>
    <w:uiPriority w:val="33"/>
    <w:qFormat/>
    <w:rsid w:val="000C20F5"/>
    <w:rPr>
      <w:b/>
      <w:bCs/>
      <w:i/>
      <w:iCs/>
      <w:spacing w:val="9"/>
    </w:rPr>
  </w:style>
  <w:style w:type="character" w:customStyle="1" w:styleId="Titre2Car">
    <w:name w:val="Titre 2 Car"/>
    <w:basedOn w:val="Policepardfaut"/>
    <w:link w:val="Titre2"/>
    <w:uiPriority w:val="9"/>
    <w:rsid w:val="000C20F5"/>
    <w:rPr>
      <w:caps/>
      <w:spacing w:val="15"/>
      <w:shd w:val="clear" w:color="auto" w:fill="F0C3D5" w:themeFill="accent1" w:themeFillTint="33"/>
    </w:rPr>
  </w:style>
  <w:style w:type="character" w:customStyle="1" w:styleId="Titre3Car">
    <w:name w:val="Titre 3 Car"/>
    <w:basedOn w:val="Policepardfaut"/>
    <w:link w:val="Titre3"/>
    <w:uiPriority w:val="9"/>
    <w:semiHidden/>
    <w:rsid w:val="000C20F5"/>
    <w:rPr>
      <w:caps/>
      <w:color w:val="390E1F" w:themeColor="accent1" w:themeShade="7F"/>
      <w:spacing w:val="15"/>
    </w:rPr>
  </w:style>
  <w:style w:type="character" w:customStyle="1" w:styleId="Titre4Car">
    <w:name w:val="Titre 4 Car"/>
    <w:basedOn w:val="Policepardfaut"/>
    <w:link w:val="Titre4"/>
    <w:uiPriority w:val="9"/>
    <w:semiHidden/>
    <w:rsid w:val="000C20F5"/>
    <w:rPr>
      <w:caps/>
      <w:color w:val="56152F" w:themeColor="accent1" w:themeShade="BF"/>
      <w:spacing w:val="10"/>
    </w:rPr>
  </w:style>
  <w:style w:type="character" w:customStyle="1" w:styleId="Titre5Car">
    <w:name w:val="Titre 5 Car"/>
    <w:basedOn w:val="Policepardfaut"/>
    <w:link w:val="Titre5"/>
    <w:uiPriority w:val="9"/>
    <w:semiHidden/>
    <w:rsid w:val="000C20F5"/>
    <w:rPr>
      <w:caps/>
      <w:color w:val="56152F" w:themeColor="accent1" w:themeShade="BF"/>
      <w:spacing w:val="10"/>
    </w:rPr>
  </w:style>
  <w:style w:type="character" w:customStyle="1" w:styleId="Titre6Car">
    <w:name w:val="Titre 6 Car"/>
    <w:basedOn w:val="Policepardfaut"/>
    <w:link w:val="Titre6"/>
    <w:uiPriority w:val="9"/>
    <w:semiHidden/>
    <w:rsid w:val="000C20F5"/>
    <w:rPr>
      <w:caps/>
      <w:color w:val="56152F" w:themeColor="accent1" w:themeShade="BF"/>
      <w:spacing w:val="10"/>
    </w:rPr>
  </w:style>
  <w:style w:type="character" w:customStyle="1" w:styleId="Titre7Car">
    <w:name w:val="Titre 7 Car"/>
    <w:basedOn w:val="Policepardfaut"/>
    <w:link w:val="Titre7"/>
    <w:uiPriority w:val="9"/>
    <w:semiHidden/>
    <w:rsid w:val="000C20F5"/>
    <w:rPr>
      <w:caps/>
      <w:color w:val="56152F" w:themeColor="accent1" w:themeShade="BF"/>
      <w:spacing w:val="10"/>
    </w:rPr>
  </w:style>
  <w:style w:type="character" w:customStyle="1" w:styleId="Titre8Car">
    <w:name w:val="Titre 8 Car"/>
    <w:basedOn w:val="Policepardfaut"/>
    <w:link w:val="Titre8"/>
    <w:uiPriority w:val="9"/>
    <w:semiHidden/>
    <w:rsid w:val="000C20F5"/>
    <w:rPr>
      <w:caps/>
      <w:spacing w:val="10"/>
      <w:sz w:val="18"/>
      <w:szCs w:val="18"/>
    </w:rPr>
  </w:style>
  <w:style w:type="character" w:customStyle="1" w:styleId="Titre9Car">
    <w:name w:val="Titre 9 Car"/>
    <w:basedOn w:val="Policepardfaut"/>
    <w:link w:val="Titre9"/>
    <w:uiPriority w:val="9"/>
    <w:semiHidden/>
    <w:rsid w:val="000C20F5"/>
    <w:rPr>
      <w:i/>
      <w:caps/>
      <w:spacing w:val="10"/>
      <w:sz w:val="18"/>
      <w:szCs w:val="18"/>
    </w:rPr>
  </w:style>
  <w:style w:type="character" w:styleId="Accentuationlgre">
    <w:name w:val="Subtle Emphasis"/>
    <w:uiPriority w:val="19"/>
    <w:qFormat/>
    <w:rsid w:val="000C20F5"/>
    <w:rPr>
      <w:i/>
      <w:iCs/>
      <w:color w:val="390E1F" w:themeColor="accent1" w:themeShade="7F"/>
    </w:rPr>
  </w:style>
  <w:style w:type="character" w:styleId="Accentuation">
    <w:name w:val="Emphasis"/>
    <w:uiPriority w:val="20"/>
    <w:qFormat/>
    <w:rsid w:val="000C20F5"/>
    <w:rPr>
      <w:caps/>
      <w:color w:val="390E1F" w:themeColor="accent1" w:themeShade="7F"/>
      <w:spacing w:val="5"/>
    </w:rPr>
  </w:style>
  <w:style w:type="character" w:styleId="Accentuationintense">
    <w:name w:val="Intense Emphasis"/>
    <w:uiPriority w:val="21"/>
    <w:qFormat/>
    <w:rsid w:val="000C20F5"/>
    <w:rPr>
      <w:b/>
      <w:bCs/>
      <w:caps/>
      <w:color w:val="390E1F" w:themeColor="accent1" w:themeShade="7F"/>
      <w:spacing w:val="10"/>
    </w:rPr>
  </w:style>
  <w:style w:type="character" w:styleId="lev">
    <w:name w:val="Strong"/>
    <w:uiPriority w:val="22"/>
    <w:qFormat/>
    <w:rsid w:val="000C20F5"/>
    <w:rPr>
      <w:b/>
      <w:bCs/>
    </w:rPr>
  </w:style>
  <w:style w:type="paragraph" w:styleId="Citation">
    <w:name w:val="Quote"/>
    <w:basedOn w:val="Normal"/>
    <w:next w:val="Normal"/>
    <w:link w:val="CitationCar"/>
    <w:uiPriority w:val="29"/>
    <w:qFormat/>
    <w:rsid w:val="000C20F5"/>
    <w:rPr>
      <w:i/>
      <w:iCs/>
    </w:rPr>
  </w:style>
  <w:style w:type="character" w:customStyle="1" w:styleId="CitationCar">
    <w:name w:val="Citation Car"/>
    <w:basedOn w:val="Policepardfaut"/>
    <w:link w:val="Citation"/>
    <w:uiPriority w:val="29"/>
    <w:rsid w:val="000C20F5"/>
    <w:rPr>
      <w:i/>
      <w:iCs/>
      <w:sz w:val="20"/>
      <w:szCs w:val="20"/>
    </w:rPr>
  </w:style>
  <w:style w:type="paragraph" w:styleId="Citationintense">
    <w:name w:val="Intense Quote"/>
    <w:basedOn w:val="Normal"/>
    <w:next w:val="Normal"/>
    <w:link w:val="CitationintenseCar"/>
    <w:uiPriority w:val="30"/>
    <w:qFormat/>
    <w:rsid w:val="000C20F5"/>
    <w:pPr>
      <w:pBdr>
        <w:top w:val="single" w:sz="4" w:space="10" w:color="731C3F" w:themeColor="accent1"/>
        <w:left w:val="single" w:sz="4" w:space="10" w:color="731C3F" w:themeColor="accent1"/>
      </w:pBdr>
      <w:ind w:left="1296" w:right="1152"/>
      <w:jc w:val="both"/>
    </w:pPr>
    <w:rPr>
      <w:i/>
      <w:iCs/>
      <w:color w:val="731C3F" w:themeColor="accent1"/>
    </w:rPr>
  </w:style>
  <w:style w:type="character" w:customStyle="1" w:styleId="CitationintenseCar">
    <w:name w:val="Citation intense Car"/>
    <w:basedOn w:val="Policepardfaut"/>
    <w:link w:val="Citationintense"/>
    <w:uiPriority w:val="30"/>
    <w:rsid w:val="000C20F5"/>
    <w:rPr>
      <w:i/>
      <w:iCs/>
      <w:color w:val="731C3F" w:themeColor="accent1"/>
      <w:sz w:val="20"/>
      <w:szCs w:val="20"/>
    </w:rPr>
  </w:style>
  <w:style w:type="character" w:styleId="Rfrencelgre">
    <w:name w:val="Subtle Reference"/>
    <w:uiPriority w:val="31"/>
    <w:qFormat/>
    <w:rsid w:val="000C20F5"/>
    <w:rPr>
      <w:b/>
      <w:bCs/>
      <w:color w:val="731C3F" w:themeColor="accent1"/>
    </w:rPr>
  </w:style>
  <w:style w:type="paragraph" w:styleId="Lgende">
    <w:name w:val="caption"/>
    <w:basedOn w:val="Normal"/>
    <w:next w:val="Normal"/>
    <w:uiPriority w:val="35"/>
    <w:semiHidden/>
    <w:unhideWhenUsed/>
    <w:qFormat/>
    <w:rsid w:val="000C20F5"/>
    <w:rPr>
      <w:b/>
      <w:bCs/>
      <w:color w:val="56152F" w:themeColor="accent1" w:themeShade="BF"/>
      <w:sz w:val="16"/>
      <w:szCs w:val="16"/>
    </w:rPr>
  </w:style>
  <w:style w:type="paragraph" w:styleId="En-ttedetabledesmatires">
    <w:name w:val="TOC Heading"/>
    <w:basedOn w:val="Titre1"/>
    <w:next w:val="Normal"/>
    <w:uiPriority w:val="39"/>
    <w:semiHidden/>
    <w:unhideWhenUsed/>
    <w:qFormat/>
    <w:rsid w:val="000C20F5"/>
    <w:pPr>
      <w:outlineLvl w:val="9"/>
    </w:pPr>
  </w:style>
  <w:style w:type="character" w:styleId="Lienhypertexte">
    <w:name w:val="Hyperlink"/>
    <w:basedOn w:val="Policepardfaut"/>
    <w:uiPriority w:val="99"/>
    <w:unhideWhenUsed/>
    <w:rPr>
      <w:color w:val="731C3F" w:themeColor="hyperlink"/>
      <w:u w:val="single"/>
    </w:rPr>
  </w:style>
  <w:style w:type="paragraph" w:styleId="Paragraphedeliste">
    <w:name w:val="List Paragraph"/>
    <w:basedOn w:val="Normal"/>
    <w:uiPriority w:val="34"/>
    <w:qFormat/>
    <w:rsid w:val="000C20F5"/>
    <w:pPr>
      <w:ind w:left="720"/>
      <w:contextualSpacing/>
    </w:pPr>
  </w:style>
  <w:style w:type="paragraph" w:styleId="Sansinterligne">
    <w:name w:val="No Spacing"/>
    <w:basedOn w:val="Normal"/>
    <w:link w:val="SansinterligneCar"/>
    <w:uiPriority w:val="1"/>
    <w:qFormat/>
    <w:rsid w:val="000C20F5"/>
    <w:pPr>
      <w:spacing w:before="0"/>
    </w:pPr>
  </w:style>
  <w:style w:type="character" w:customStyle="1" w:styleId="SansinterligneCar">
    <w:name w:val="Sans interligne Car"/>
    <w:basedOn w:val="Policepardfaut"/>
    <w:link w:val="Sansinterligne"/>
    <w:uiPriority w:val="1"/>
    <w:rsid w:val="000C20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76613">
      <w:bodyDiv w:val="1"/>
      <w:marLeft w:val="0"/>
      <w:marRight w:val="0"/>
      <w:marTop w:val="0"/>
      <w:marBottom w:val="0"/>
      <w:divBdr>
        <w:top w:val="none" w:sz="0" w:space="0" w:color="auto"/>
        <w:left w:val="none" w:sz="0" w:space="0" w:color="auto"/>
        <w:bottom w:val="none" w:sz="0" w:space="0" w:color="auto"/>
        <w:right w:val="none" w:sz="0" w:space="0" w:color="auto"/>
      </w:divBdr>
      <w:divsChild>
        <w:div w:id="587928170">
          <w:marLeft w:val="0"/>
          <w:marRight w:val="0"/>
          <w:marTop w:val="0"/>
          <w:marBottom w:val="0"/>
          <w:divBdr>
            <w:top w:val="none" w:sz="0" w:space="0" w:color="auto"/>
            <w:left w:val="none" w:sz="0" w:space="0" w:color="auto"/>
            <w:bottom w:val="none" w:sz="0" w:space="0" w:color="auto"/>
            <w:right w:val="none" w:sz="0" w:space="0" w:color="auto"/>
          </w:divBdr>
        </w:div>
        <w:div w:id="1928034499">
          <w:marLeft w:val="0"/>
          <w:marRight w:val="0"/>
          <w:marTop w:val="0"/>
          <w:marBottom w:val="0"/>
          <w:divBdr>
            <w:top w:val="none" w:sz="0" w:space="0" w:color="auto"/>
            <w:left w:val="none" w:sz="0" w:space="0" w:color="auto"/>
            <w:bottom w:val="none" w:sz="0" w:space="0" w:color="auto"/>
            <w:right w:val="none" w:sz="0" w:space="0" w:color="auto"/>
          </w:divBdr>
        </w:div>
        <w:div w:id="1927417166">
          <w:marLeft w:val="0"/>
          <w:marRight w:val="0"/>
          <w:marTop w:val="0"/>
          <w:marBottom w:val="0"/>
          <w:divBdr>
            <w:top w:val="none" w:sz="0" w:space="0" w:color="auto"/>
            <w:left w:val="none" w:sz="0" w:space="0" w:color="auto"/>
            <w:bottom w:val="none" w:sz="0" w:space="0" w:color="auto"/>
            <w:right w:val="none" w:sz="0" w:space="0" w:color="auto"/>
          </w:divBdr>
        </w:div>
        <w:div w:id="31811171">
          <w:marLeft w:val="0"/>
          <w:marRight w:val="0"/>
          <w:marTop w:val="0"/>
          <w:marBottom w:val="0"/>
          <w:divBdr>
            <w:top w:val="none" w:sz="0" w:space="0" w:color="auto"/>
            <w:left w:val="none" w:sz="0" w:space="0" w:color="auto"/>
            <w:bottom w:val="none" w:sz="0" w:space="0" w:color="auto"/>
            <w:right w:val="none" w:sz="0" w:space="0" w:color="auto"/>
          </w:divBdr>
        </w:div>
        <w:div w:id="135731462">
          <w:marLeft w:val="0"/>
          <w:marRight w:val="0"/>
          <w:marTop w:val="0"/>
          <w:marBottom w:val="0"/>
          <w:divBdr>
            <w:top w:val="none" w:sz="0" w:space="0" w:color="auto"/>
            <w:left w:val="none" w:sz="0" w:space="0" w:color="auto"/>
            <w:bottom w:val="none" w:sz="0" w:space="0" w:color="auto"/>
            <w:right w:val="none" w:sz="0" w:space="0" w:color="auto"/>
          </w:divBdr>
        </w:div>
      </w:divsChild>
    </w:div>
    <w:div w:id="2087680393">
      <w:bodyDiv w:val="1"/>
      <w:marLeft w:val="0"/>
      <w:marRight w:val="0"/>
      <w:marTop w:val="0"/>
      <w:marBottom w:val="0"/>
      <w:divBdr>
        <w:top w:val="none" w:sz="0" w:space="0" w:color="auto"/>
        <w:left w:val="none" w:sz="0" w:space="0" w:color="auto"/>
        <w:bottom w:val="none" w:sz="0" w:space="0" w:color="auto"/>
        <w:right w:val="none" w:sz="0" w:space="0" w:color="auto"/>
      </w:divBdr>
      <w:divsChild>
        <w:div w:id="817721710">
          <w:marLeft w:val="0"/>
          <w:marRight w:val="0"/>
          <w:marTop w:val="0"/>
          <w:marBottom w:val="0"/>
          <w:divBdr>
            <w:top w:val="none" w:sz="0" w:space="0" w:color="auto"/>
            <w:left w:val="none" w:sz="0" w:space="0" w:color="auto"/>
            <w:bottom w:val="none" w:sz="0" w:space="0" w:color="auto"/>
            <w:right w:val="none" w:sz="0" w:space="0" w:color="auto"/>
          </w:divBdr>
        </w:div>
        <w:div w:id="337580467">
          <w:marLeft w:val="0"/>
          <w:marRight w:val="0"/>
          <w:marTop w:val="0"/>
          <w:marBottom w:val="0"/>
          <w:divBdr>
            <w:top w:val="none" w:sz="0" w:space="0" w:color="auto"/>
            <w:left w:val="none" w:sz="0" w:space="0" w:color="auto"/>
            <w:bottom w:val="none" w:sz="0" w:space="0" w:color="auto"/>
            <w:right w:val="none" w:sz="0" w:space="0" w:color="auto"/>
          </w:divBdr>
          <w:divsChild>
            <w:div w:id="8914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ser/Library/Containers/com.microsoft.Word/Data/Library/Application%20Support/Microsoft/Office/16.0/DTS/fr-FR%7b46CBD5F1-18DD-304F-9802-CC31D70D4BCB%7d/%7b0C2661DA-9F1A-6D46-BF79-2249B8B4CF66%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Prendre des notes.dotx</Template>
  <TotalTime>41</TotalTime>
  <Pages>2</Pages>
  <Words>318</Words>
  <Characters>1749</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&lt;Lorem Ipsum&gt;</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reunion du GT jardin    le mardi 23 juin 2020</dc:title>
  <dc:subject/>
  <dc:creator>Microsoft Office User</dc:creator>
  <cp:keywords/>
  <dc:description/>
  <cp:lastModifiedBy>Claude Jeanneau</cp:lastModifiedBy>
  <cp:revision>2</cp:revision>
  <dcterms:created xsi:type="dcterms:W3CDTF">2020-06-24T16:06:00Z</dcterms:created>
  <dcterms:modified xsi:type="dcterms:W3CDTF">2020-06-24T16:54:00Z</dcterms:modified>
</cp:coreProperties>
</file>